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Default="008C10A0" w:rsidP="00ED0939">
      <w:pPr>
        <w:spacing w:line="240" w:lineRule="auto"/>
        <w:rPr>
          <w:rFonts w:ascii="Tahoma" w:hAnsi="Tahoma" w:cs="Tahoma"/>
          <w:bCs/>
          <w:color w:val="auto"/>
        </w:rPr>
      </w:pPr>
      <w:bookmarkStart w:id="0" w:name="_Toc189375638"/>
    </w:p>
    <w:p w:rsidR="00153573" w:rsidRPr="00E91A75" w:rsidRDefault="00CB668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CARTA</w:t>
      </w:r>
      <w:r w:rsidR="00C25FFC">
        <w:rPr>
          <w:rFonts w:ascii="Tahoma" w:hAnsi="Tahoma" w:cs="Tahoma"/>
          <w:b/>
          <w:color w:val="244061" w:themeColor="accent1" w:themeShade="80"/>
          <w:sz w:val="32"/>
          <w:szCs w:val="48"/>
        </w:rPr>
        <w:t xml:space="preserve"> DE COMPROMISO</w:t>
      </w:r>
    </w:p>
    <w:p w:rsidR="00153573" w:rsidRDefault="00153573" w:rsidP="00ED0939">
      <w:pPr>
        <w:spacing w:line="240" w:lineRule="auto"/>
        <w:rPr>
          <w:rFonts w:ascii="Tahoma" w:hAnsi="Tahoma" w:cs="Tahoma"/>
          <w:bCs/>
          <w:color w:val="auto"/>
          <w:sz w:val="22"/>
        </w:rPr>
      </w:pPr>
    </w:p>
    <w:p w:rsidR="00071A5D" w:rsidRPr="00071A5D" w:rsidRDefault="00071A5D" w:rsidP="00ED0939">
      <w:pPr>
        <w:spacing w:line="240" w:lineRule="auto"/>
        <w:jc w:val="center"/>
        <w:rPr>
          <w:rFonts w:ascii="Tahoma" w:hAnsi="Tahoma" w:cs="Tahoma"/>
          <w:bCs/>
          <w:i/>
          <w:color w:val="auto"/>
          <w:sz w:val="20"/>
        </w:rPr>
      </w:pPr>
      <w:r w:rsidRPr="00071A5D">
        <w:rPr>
          <w:rFonts w:ascii="Tahoma" w:hAnsi="Tahoma" w:cs="Tahoma"/>
          <w:bCs/>
          <w:i/>
          <w:color w:val="auto"/>
          <w:sz w:val="20"/>
        </w:rPr>
        <w:t>Antes de la firma de esta declaración, debe leerse con atención el contenido de la misma. El contenido no puede modificarse en ningún caso.</w:t>
      </w:r>
    </w:p>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DEL PROYECTO</w:t>
            </w:r>
          </w:p>
        </w:tc>
      </w:tr>
      <w:tr w:rsidR="00071A5D" w:rsidRPr="00071A5D" w:rsidTr="00071A5D">
        <w:trPr>
          <w:trHeight w:val="163"/>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DEL PROYECTO</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BENEFICIARIO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r>
        <w:rPr>
          <w:rFonts w:ascii="Tahoma" w:hAnsi="Tahoma" w:cs="Tahoma"/>
          <w:bCs/>
          <w:color w:val="auto"/>
          <w:sz w:val="22"/>
        </w:rPr>
        <w:t xml:space="preserve">D./Dña. </w:t>
      </w:r>
      <w:r w:rsidRPr="00E0104F">
        <w:rPr>
          <w:rFonts w:ascii="Tahoma" w:hAnsi="Tahoma" w:cs="Tahoma"/>
          <w:bCs/>
          <w:color w:val="auto"/>
          <w:sz w:val="22"/>
          <w:highlight w:val="yellow"/>
        </w:rPr>
        <w:t>[nombre y apellidos</w:t>
      </w:r>
      <w:r>
        <w:rPr>
          <w:rFonts w:ascii="Tahoma" w:hAnsi="Tahoma" w:cs="Tahoma"/>
          <w:bCs/>
          <w:color w:val="auto"/>
          <w:sz w:val="22"/>
        </w:rPr>
        <w:t>], en calidad de [</w:t>
      </w:r>
      <w:r w:rsidRPr="00E0104F">
        <w:rPr>
          <w:rFonts w:ascii="Tahoma" w:hAnsi="Tahoma" w:cs="Tahoma"/>
          <w:bCs/>
          <w:color w:val="auto"/>
          <w:sz w:val="22"/>
          <w:highlight w:val="yellow"/>
        </w:rPr>
        <w:t>cargo</w:t>
      </w:r>
      <w:r>
        <w:rPr>
          <w:rFonts w:ascii="Tahoma" w:hAnsi="Tahoma" w:cs="Tahoma"/>
          <w:bCs/>
          <w:color w:val="auto"/>
          <w:sz w:val="22"/>
        </w:rPr>
        <w:t>]</w:t>
      </w:r>
      <w:r w:rsidR="002B20AD">
        <w:rPr>
          <w:rFonts w:ascii="Tahoma" w:hAnsi="Tahoma" w:cs="Tahoma"/>
          <w:bCs/>
          <w:color w:val="auto"/>
          <w:sz w:val="22"/>
        </w:rPr>
        <w:t xml:space="preserve">, como representante legal de la entidad arriba indicada, designada como beneficiaria del proyecto arriba mencionado, </w:t>
      </w:r>
      <w:r w:rsidR="002B20AD" w:rsidRPr="00ED0939">
        <w:rPr>
          <w:rFonts w:ascii="Tahoma" w:hAnsi="Tahoma" w:cs="Tahoma"/>
          <w:b/>
          <w:bCs/>
          <w:color w:val="auto"/>
          <w:sz w:val="22"/>
        </w:rPr>
        <w:t>declara</w:t>
      </w:r>
      <w:r w:rsidR="002B20AD">
        <w:rPr>
          <w:rFonts w:ascii="Tahoma" w:hAnsi="Tahoma" w:cs="Tahoma"/>
          <w:bCs/>
          <w:color w:val="auto"/>
          <w:sz w:val="22"/>
        </w:rPr>
        <w:t xml:space="preserve">: </w:t>
      </w:r>
    </w:p>
    <w:p w:rsidR="002B20AD" w:rsidRPr="00030AAF" w:rsidRDefault="002B20AD" w:rsidP="00ED0939">
      <w:pPr>
        <w:spacing w:line="240" w:lineRule="auto"/>
        <w:rPr>
          <w:rFonts w:ascii="Tahoma" w:hAnsi="Tahoma" w:cs="Tahoma"/>
          <w:bCs/>
          <w:color w:val="auto"/>
          <w:sz w:val="22"/>
          <w:szCs w:val="22"/>
        </w:rPr>
      </w:pPr>
    </w:p>
    <w:p w:rsidR="002B20AD" w:rsidRPr="00030AAF" w:rsidRDefault="002B20AD" w:rsidP="00ED0939">
      <w:pPr>
        <w:pStyle w:val="Prrafodelista"/>
        <w:numPr>
          <w:ilvl w:val="0"/>
          <w:numId w:val="24"/>
        </w:numPr>
        <w:spacing w:after="0" w:line="240" w:lineRule="auto"/>
        <w:jc w:val="both"/>
        <w:rPr>
          <w:rFonts w:ascii="Tahoma" w:hAnsi="Tahoma" w:cs="Tahoma"/>
          <w:bCs/>
        </w:rPr>
      </w:pPr>
      <w:r w:rsidRPr="00030AAF">
        <w:rPr>
          <w:rFonts w:ascii="Tahoma" w:hAnsi="Tahoma" w:cs="Tahoma"/>
          <w:bCs/>
        </w:rPr>
        <w:t>La entidad que represento tiene naturaleza:</w:t>
      </w:r>
    </w:p>
    <w:p w:rsidR="002233BA" w:rsidRPr="00030AAF" w:rsidRDefault="002233BA" w:rsidP="002233BA">
      <w:pPr>
        <w:spacing w:line="240" w:lineRule="auto"/>
        <w:rPr>
          <w:rFonts w:ascii="Tahoma" w:hAnsi="Tahoma" w:cs="Tahoma"/>
          <w:bCs/>
          <w:sz w:val="22"/>
          <w:szCs w:val="22"/>
        </w:rPr>
      </w:pPr>
    </w:p>
    <w:p w:rsidR="002B20AD" w:rsidRPr="00030AAF" w:rsidRDefault="002B20AD" w:rsidP="00ED0939">
      <w:pPr>
        <w:spacing w:line="240" w:lineRule="auto"/>
        <w:ind w:left="1134"/>
        <w:rPr>
          <w:rFonts w:ascii="Tahoma" w:hAnsi="Tahoma" w:cs="Tahoma"/>
          <w:bCs/>
          <w:sz w:val="22"/>
          <w:szCs w:val="22"/>
        </w:rPr>
      </w:pPr>
      <w:bookmarkStart w:id="1" w:name="x"/>
      <w:bookmarkEnd w:id="1"/>
      <w:r w:rsidRPr="00030AAF">
        <w:rPr>
          <w:rFonts w:ascii="Tahoma" w:hAnsi="Tahoma" w:cs="Tahoma"/>
          <w:bCs/>
          <w:sz w:val="22"/>
          <w:szCs w:val="22"/>
        </w:rPr>
        <w:sym w:font="Wingdings 2" w:char="F0A3"/>
      </w:r>
      <w:r w:rsidRPr="00030AAF">
        <w:rPr>
          <w:rFonts w:ascii="Tahoma" w:hAnsi="Tahoma" w:cs="Tahoma"/>
          <w:bCs/>
          <w:sz w:val="22"/>
          <w:szCs w:val="22"/>
        </w:rPr>
        <w:t xml:space="preserve"> </w:t>
      </w:r>
      <w:fldSimple w:instr=" AUTOTEXT  &quot; Cuadro de texto simple&quot;  \* MERGEFORMAT "/>
      <w:r w:rsidRPr="00030AAF">
        <w:rPr>
          <w:rFonts w:ascii="Tahoma" w:hAnsi="Tahoma" w:cs="Tahoma"/>
          <w:bCs/>
          <w:sz w:val="22"/>
          <w:szCs w:val="22"/>
        </w:rPr>
        <w:t>Pública</w:t>
      </w:r>
      <w:r w:rsidR="00480CCA">
        <w:rPr>
          <w:rFonts w:ascii="Tahoma" w:hAnsi="Tahoma" w:cs="Tahoma"/>
          <w:bCs/>
          <w:sz w:val="22"/>
          <w:szCs w:val="22"/>
        </w:rPr>
        <w:t xml:space="preserve"> o a a</w:t>
      </w:r>
      <w:r w:rsidRPr="00030AAF">
        <w:rPr>
          <w:rFonts w:ascii="Tahoma" w:hAnsi="Tahoma" w:cs="Tahoma"/>
          <w:bCs/>
          <w:sz w:val="22"/>
          <w:szCs w:val="22"/>
        </w:rPr>
        <w:t>similable a pública</w:t>
      </w:r>
      <w:r w:rsidR="00480CCA">
        <w:rPr>
          <w:rStyle w:val="Refdenotaalpie"/>
          <w:rFonts w:ascii="Tahoma" w:hAnsi="Tahoma" w:cs="Tahoma"/>
          <w:bCs/>
          <w:szCs w:val="22"/>
        </w:rPr>
        <w:footnoteReference w:id="1"/>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Privada sin ánimo de lucro</w:t>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Privada </w:t>
      </w:r>
    </w:p>
    <w:p w:rsidR="002B20AD" w:rsidRPr="00030AAF" w:rsidRDefault="002B20AD" w:rsidP="00ED0939">
      <w:pPr>
        <w:spacing w:line="240" w:lineRule="auto"/>
        <w:rPr>
          <w:rFonts w:ascii="Tahoma" w:hAnsi="Tahoma" w:cs="Tahoma"/>
          <w:bCs/>
          <w:sz w:val="22"/>
          <w:szCs w:val="22"/>
        </w:rPr>
      </w:pPr>
    </w:p>
    <w:p w:rsidR="00B90D25"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La entidad a la que representa se encuentra al corriente de todas sus obligaciones ante las Administraciones competentes y ante la Seguridad Social. Asimismo, confirma que no se encuentra en procesos concursales. </w:t>
      </w:r>
    </w:p>
    <w:p w:rsidR="009042F8" w:rsidRPr="008C10A0" w:rsidRDefault="009042F8" w:rsidP="008C10A0">
      <w:pPr>
        <w:spacing w:line="240" w:lineRule="auto"/>
        <w:rPr>
          <w:rFonts w:ascii="Tahoma" w:hAnsi="Tahoma" w:cs="Tahoma"/>
          <w:bCs/>
        </w:rPr>
      </w:pPr>
    </w:p>
    <w:p w:rsidR="00B90D25" w:rsidRPr="00891106" w:rsidRDefault="00B90D25" w:rsidP="00B90D25">
      <w:pPr>
        <w:pStyle w:val="Prrafodelista"/>
        <w:numPr>
          <w:ilvl w:val="0"/>
          <w:numId w:val="24"/>
        </w:numPr>
        <w:spacing w:after="0" w:line="240" w:lineRule="auto"/>
        <w:jc w:val="both"/>
        <w:rPr>
          <w:rFonts w:ascii="Tahoma" w:hAnsi="Tahoma" w:cs="Tahoma"/>
          <w:bCs/>
        </w:rPr>
      </w:pPr>
      <w:r w:rsidRPr="00891106">
        <w:rPr>
          <w:rFonts w:ascii="Tahoma" w:hAnsi="Tahoma" w:cs="Tahoma"/>
          <w:bCs/>
        </w:rPr>
        <w:t xml:space="preserve">Se compromete a ejecutar el proyecto conforme a lo previsto en </w:t>
      </w:r>
      <w:r w:rsidR="008C10A0" w:rsidRPr="00891106">
        <w:rPr>
          <w:rFonts w:ascii="Tahoma" w:hAnsi="Tahoma" w:cs="Tahoma"/>
          <w:bCs/>
        </w:rPr>
        <w:t>la c</w:t>
      </w:r>
      <w:r w:rsidRPr="00891106">
        <w:rPr>
          <w:rFonts w:ascii="Tahoma" w:hAnsi="Tahoma" w:cs="Tahoma"/>
          <w:bCs/>
        </w:rPr>
        <w:t>andidatura presentad</w:t>
      </w:r>
      <w:r w:rsidR="008C10A0" w:rsidRPr="00891106">
        <w:rPr>
          <w:rFonts w:ascii="Tahoma" w:hAnsi="Tahoma" w:cs="Tahoma"/>
          <w:bCs/>
        </w:rPr>
        <w:t>a</w:t>
      </w:r>
      <w:r w:rsidRPr="00891106">
        <w:rPr>
          <w:rFonts w:ascii="Tahoma" w:hAnsi="Tahoma" w:cs="Tahoma"/>
          <w:bCs/>
        </w:rPr>
        <w:t xml:space="preserve"> y a poner los resultados obtenidos a disposición del público, así como a desempeñar todas las obligaciones establecidas en las disposiciones de aplicación del Programa.</w:t>
      </w:r>
    </w:p>
    <w:p w:rsidR="00B90D25" w:rsidRPr="00891106" w:rsidRDefault="00B90D25" w:rsidP="00891106">
      <w:pPr>
        <w:rPr>
          <w:rFonts w:ascii="Tahoma" w:hAnsi="Tahoma" w:cs="Tahoma"/>
          <w:bCs/>
        </w:rPr>
      </w:pPr>
    </w:p>
    <w:p w:rsidR="00B90D25"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Acepta las obligaciones que le corresponden como beneficiario, de acuerdo con lo establecido en </w:t>
      </w:r>
      <w:r w:rsidR="00891106">
        <w:rPr>
          <w:rFonts w:ascii="Tahoma" w:hAnsi="Tahoma" w:cs="Tahoma"/>
          <w:bCs/>
        </w:rPr>
        <w:t>la normativa aplicable.</w:t>
      </w:r>
      <w:r>
        <w:rPr>
          <w:rFonts w:ascii="Tahoma" w:hAnsi="Tahoma" w:cs="Tahoma"/>
          <w:bCs/>
        </w:rPr>
        <w:t xml:space="preserve"> </w:t>
      </w:r>
    </w:p>
    <w:p w:rsidR="00E01284" w:rsidRPr="00891106" w:rsidRDefault="00E01284" w:rsidP="00891106">
      <w:pPr>
        <w:spacing w:line="240" w:lineRule="auto"/>
        <w:rPr>
          <w:rFonts w:ascii="Tahoma" w:hAnsi="Tahoma" w:cs="Tahoma"/>
          <w:bCs/>
        </w:rPr>
      </w:pPr>
    </w:p>
    <w:p w:rsidR="00E0104F" w:rsidRDefault="00E0104F" w:rsidP="00ED0939">
      <w:pPr>
        <w:pStyle w:val="Prrafodelista"/>
        <w:numPr>
          <w:ilvl w:val="0"/>
          <w:numId w:val="24"/>
        </w:numPr>
        <w:spacing w:after="0" w:line="240" w:lineRule="auto"/>
        <w:jc w:val="both"/>
        <w:rPr>
          <w:rFonts w:ascii="Tahoma" w:hAnsi="Tahoma" w:cs="Tahoma"/>
          <w:bCs/>
        </w:rPr>
      </w:pPr>
      <w:r>
        <w:rPr>
          <w:rFonts w:ascii="Tahoma" w:hAnsi="Tahoma" w:cs="Tahoma"/>
          <w:bCs/>
        </w:rPr>
        <w:t xml:space="preserve">El proyecto arriba indicado no ha recibido ningún otro tipo de financiación procedente de los Fondos Estructurales, ni se </w:t>
      </w:r>
      <w:r w:rsidR="00CB668C">
        <w:rPr>
          <w:rFonts w:ascii="Tahoma" w:hAnsi="Tahoma" w:cs="Tahoma"/>
          <w:bCs/>
        </w:rPr>
        <w:t>acept</w:t>
      </w:r>
      <w:r>
        <w:rPr>
          <w:rFonts w:ascii="Tahoma" w:hAnsi="Tahoma" w:cs="Tahoma"/>
          <w:bCs/>
        </w:rPr>
        <w:t xml:space="preserve">ará la misma en el caso de ser aprobado en el ámbito del Programa </w:t>
      </w:r>
      <w:proofErr w:type="spellStart"/>
      <w:r>
        <w:rPr>
          <w:rFonts w:ascii="Tahoma" w:hAnsi="Tahoma" w:cs="Tahoma"/>
          <w:bCs/>
        </w:rPr>
        <w:t>I</w:t>
      </w:r>
      <w:r w:rsidR="00A752F9">
        <w:rPr>
          <w:rFonts w:ascii="Tahoma" w:hAnsi="Tahoma" w:cs="Tahoma"/>
          <w:bCs/>
        </w:rPr>
        <w:t>nterreg</w:t>
      </w:r>
      <w:proofErr w:type="spellEnd"/>
      <w:r>
        <w:rPr>
          <w:rFonts w:ascii="Tahoma" w:hAnsi="Tahoma" w:cs="Tahoma"/>
          <w:bCs/>
        </w:rPr>
        <w:t xml:space="preserve"> V A España – Portugal (POCTEP) 2014-2020. </w:t>
      </w:r>
    </w:p>
    <w:p w:rsidR="00E0104F" w:rsidRPr="00E0104F" w:rsidRDefault="00E0104F" w:rsidP="00ED0939">
      <w:pPr>
        <w:pStyle w:val="Prrafodelista"/>
        <w:spacing w:after="0" w:line="240" w:lineRule="auto"/>
        <w:rPr>
          <w:rFonts w:ascii="Tahoma" w:hAnsi="Tahoma" w:cs="Tahoma"/>
          <w:bCs/>
        </w:rPr>
      </w:pPr>
    </w:p>
    <w:p w:rsidR="00E0104F" w:rsidRPr="00ED0939" w:rsidRDefault="00E0104F" w:rsidP="00ED0939">
      <w:pPr>
        <w:pStyle w:val="Prrafodelista"/>
        <w:numPr>
          <w:ilvl w:val="0"/>
          <w:numId w:val="24"/>
        </w:numPr>
        <w:spacing w:after="0" w:line="240" w:lineRule="auto"/>
        <w:jc w:val="both"/>
        <w:rPr>
          <w:rFonts w:ascii="Tahoma" w:hAnsi="Tahoma" w:cs="Tahoma"/>
          <w:bCs/>
        </w:rPr>
      </w:pPr>
      <w:r w:rsidRPr="008F228A">
        <w:rPr>
          <w:rFonts w:ascii="Tahoma" w:hAnsi="Tahoma" w:cs="Tahoma"/>
          <w:bCs/>
        </w:rPr>
        <w:t>Se compromete a respetar las condiciones de elegibilidad y legislación comunitaria duran</w:t>
      </w:r>
      <w:r w:rsidR="009042F8" w:rsidRPr="008F228A">
        <w:rPr>
          <w:rFonts w:ascii="Tahoma" w:hAnsi="Tahoma" w:cs="Tahoma"/>
          <w:bCs/>
        </w:rPr>
        <w:t xml:space="preserve">te la realización del proyecto, así como a cumplir con todos los procedimientos legales en materia </w:t>
      </w:r>
      <w:r w:rsidR="009042F8" w:rsidRPr="00ED0939">
        <w:rPr>
          <w:rFonts w:ascii="Tahoma" w:hAnsi="Tahoma" w:cs="Tahoma"/>
          <w:bCs/>
        </w:rPr>
        <w:t>de</w:t>
      </w:r>
      <w:r w:rsidR="008F228A" w:rsidRPr="00ED0939">
        <w:rPr>
          <w:rFonts w:ascii="Tahoma" w:hAnsi="Tahoma" w:cs="Tahoma"/>
          <w:bCs/>
        </w:rPr>
        <w:t xml:space="preserve"> contratación pública, ayudas de Estado, i</w:t>
      </w:r>
      <w:r w:rsidR="008F228A" w:rsidRPr="00ED0939">
        <w:rPr>
          <w:rFonts w:ascii="Tahoma" w:hAnsi="Tahoma" w:cs="Tahoma"/>
          <w:bCs/>
          <w:szCs w:val="24"/>
        </w:rPr>
        <w:t>gualdad de oportunidades y desarrollo sostenible, así como las normas específicas del Programa</w:t>
      </w:r>
      <w:r w:rsidR="00ED0939">
        <w:rPr>
          <w:rFonts w:ascii="Tahoma" w:hAnsi="Tahoma" w:cs="Tahoma"/>
          <w:bCs/>
          <w:szCs w:val="24"/>
        </w:rPr>
        <w:t>.</w:t>
      </w:r>
    </w:p>
    <w:p w:rsidR="00ED0939" w:rsidRPr="00ED0939" w:rsidRDefault="00ED0939" w:rsidP="00ED0939">
      <w:pPr>
        <w:pStyle w:val="Prrafodelista"/>
        <w:spacing w:after="0" w:line="240" w:lineRule="auto"/>
        <w:rPr>
          <w:rFonts w:ascii="Tahoma" w:hAnsi="Tahoma" w:cs="Tahoma"/>
          <w:bCs/>
        </w:rPr>
      </w:pPr>
    </w:p>
    <w:p w:rsidR="00ED0939" w:rsidRDefault="00CB668C" w:rsidP="00ED0939">
      <w:pPr>
        <w:pStyle w:val="Prrafodelista"/>
        <w:numPr>
          <w:ilvl w:val="0"/>
          <w:numId w:val="24"/>
        </w:numPr>
        <w:spacing w:after="0" w:line="240" w:lineRule="auto"/>
        <w:jc w:val="both"/>
        <w:rPr>
          <w:rFonts w:ascii="Tahoma" w:hAnsi="Tahoma" w:cs="Tahoma"/>
          <w:bCs/>
        </w:rPr>
      </w:pPr>
      <w:r>
        <w:rPr>
          <w:rFonts w:ascii="Tahoma" w:hAnsi="Tahoma" w:cs="Tahoma"/>
          <w:bCs/>
        </w:rPr>
        <w:lastRenderedPageBreak/>
        <w:t>Que conoce</w:t>
      </w:r>
      <w:r w:rsidR="00ED0939">
        <w:rPr>
          <w:rFonts w:ascii="Tahoma" w:hAnsi="Tahoma" w:cs="Tahoma"/>
          <w:bCs/>
        </w:rPr>
        <w:t xml:space="preserve"> </w:t>
      </w:r>
      <w:r w:rsidR="00ED0939" w:rsidRPr="009063E0">
        <w:rPr>
          <w:rFonts w:ascii="Tahoma" w:hAnsi="Tahoma" w:cs="Tahoma"/>
          <w:bCs/>
        </w:rPr>
        <w:t xml:space="preserve">las reglas de reembolso del </w:t>
      </w:r>
      <w:r w:rsidR="00ED0939">
        <w:rPr>
          <w:rFonts w:ascii="Tahoma" w:hAnsi="Tahoma" w:cs="Tahoma"/>
          <w:bCs/>
        </w:rPr>
        <w:t>P</w:t>
      </w:r>
      <w:r w:rsidR="00ED0939" w:rsidRPr="009063E0">
        <w:rPr>
          <w:rFonts w:ascii="Tahoma" w:hAnsi="Tahoma" w:cs="Tahoma"/>
          <w:bCs/>
        </w:rPr>
        <w:t xml:space="preserve">rograma </w:t>
      </w:r>
      <w:r w:rsidR="00ED0939">
        <w:rPr>
          <w:rFonts w:ascii="Tahoma" w:hAnsi="Tahoma" w:cs="Tahoma"/>
          <w:bCs/>
        </w:rPr>
        <w:t xml:space="preserve">y confirma </w:t>
      </w:r>
      <w:r w:rsidR="00ED0939" w:rsidRPr="009063E0">
        <w:rPr>
          <w:rFonts w:ascii="Tahoma" w:hAnsi="Tahoma" w:cs="Tahoma"/>
          <w:bCs/>
        </w:rPr>
        <w:t>la disponibilidad de recursos propios para la pre-financiación de las actividades</w:t>
      </w:r>
      <w:r w:rsidR="00ED0939">
        <w:rPr>
          <w:rFonts w:ascii="Tahoma" w:hAnsi="Tahoma" w:cs="Tahoma"/>
          <w:bCs/>
        </w:rPr>
        <w:t xml:space="preserve">. </w:t>
      </w:r>
    </w:p>
    <w:p w:rsidR="00ED0939" w:rsidRPr="00ED0939" w:rsidRDefault="00ED0939" w:rsidP="00ED0939">
      <w:pPr>
        <w:pStyle w:val="Prrafodelista"/>
        <w:spacing w:after="0" w:line="240" w:lineRule="auto"/>
        <w:rPr>
          <w:rFonts w:ascii="Tahoma" w:hAnsi="Tahoma" w:cs="Tahoma"/>
          <w:bCs/>
        </w:rPr>
      </w:pPr>
    </w:p>
    <w:p w:rsidR="00ED0939" w:rsidRDefault="00ED0939" w:rsidP="00ED0939">
      <w:pPr>
        <w:pStyle w:val="Prrafodelista"/>
        <w:numPr>
          <w:ilvl w:val="0"/>
          <w:numId w:val="24"/>
        </w:numPr>
        <w:spacing w:after="0" w:line="240" w:lineRule="auto"/>
        <w:jc w:val="both"/>
        <w:rPr>
          <w:rFonts w:ascii="Tahoma" w:hAnsi="Tahoma" w:cs="Tahoma"/>
          <w:bCs/>
        </w:rPr>
      </w:pPr>
      <w:r>
        <w:rPr>
          <w:rFonts w:ascii="Tahoma" w:hAnsi="Tahoma" w:cs="Tahoma"/>
          <w:bCs/>
        </w:rPr>
        <w:t xml:space="preserve">Se compromete a aportar la contrapartida financiera como contrapartida nacional correspondiente al coste elegible de la siguiente manera: </w:t>
      </w:r>
    </w:p>
    <w:p w:rsidR="00ED0939" w:rsidRDefault="00ED0939" w:rsidP="00ED0939">
      <w:pPr>
        <w:pStyle w:val="Prrafodelista"/>
        <w:spacing w:after="0" w:line="240" w:lineRule="auto"/>
        <w:rPr>
          <w:rFonts w:ascii="Tahoma" w:hAnsi="Tahoma" w:cs="Tahoma"/>
          <w:bCs/>
        </w:rPr>
      </w:pPr>
    </w:p>
    <w:tbl>
      <w:tblPr>
        <w:tblStyle w:val="Tablaconcuadrcula"/>
        <w:tblW w:w="0" w:type="auto"/>
        <w:jc w:val="center"/>
        <w:tblLook w:val="04A0"/>
      </w:tblPr>
      <w:tblGrid>
        <w:gridCol w:w="2501"/>
        <w:gridCol w:w="2835"/>
        <w:gridCol w:w="1934"/>
      </w:tblGrid>
      <w:tr w:rsidR="00992AA3" w:rsidRPr="00B3482B" w:rsidTr="00992AA3">
        <w:trPr>
          <w:jc w:val="center"/>
        </w:trPr>
        <w:tc>
          <w:tcPr>
            <w:tcW w:w="5336" w:type="dxa"/>
            <w:gridSpan w:val="2"/>
            <w:shd w:val="clear" w:color="auto" w:fill="D9D9D9" w:themeFill="background1" w:themeFillShade="D9"/>
            <w:vAlign w:val="center"/>
          </w:tcPr>
          <w:p w:rsidR="00992AA3" w:rsidRPr="00B3482B" w:rsidRDefault="00992AA3" w:rsidP="00B3482B">
            <w:pPr>
              <w:pStyle w:val="Prrafodelista"/>
              <w:spacing w:after="0" w:line="240" w:lineRule="auto"/>
              <w:ind w:left="0"/>
              <w:jc w:val="center"/>
              <w:rPr>
                <w:rFonts w:ascii="Tahoma" w:hAnsi="Tahoma" w:cs="Tahoma"/>
                <w:b/>
                <w:bCs/>
                <w:sz w:val="20"/>
              </w:rPr>
            </w:pPr>
            <w:r>
              <w:rPr>
                <w:rFonts w:ascii="Tahoma" w:hAnsi="Tahoma" w:cs="Tahoma"/>
                <w:b/>
                <w:bCs/>
                <w:sz w:val="20"/>
              </w:rPr>
              <w:t xml:space="preserve">CONTRAPARTIDA </w:t>
            </w:r>
            <w:r w:rsidRPr="00B3482B">
              <w:rPr>
                <w:rFonts w:ascii="Tahoma" w:hAnsi="Tahoma" w:cs="Tahoma"/>
                <w:b/>
                <w:bCs/>
                <w:sz w:val="20"/>
              </w:rPr>
              <w:t>NACIONAL</w:t>
            </w:r>
          </w:p>
        </w:tc>
        <w:tc>
          <w:tcPr>
            <w:tcW w:w="1934" w:type="dxa"/>
            <w:shd w:val="clear" w:color="auto" w:fill="D9D9D9" w:themeFill="background1" w:themeFillShade="D9"/>
            <w:vAlign w:val="center"/>
          </w:tcPr>
          <w:p w:rsidR="00480CCA" w:rsidRDefault="00992AA3" w:rsidP="00480CCA">
            <w:pPr>
              <w:pStyle w:val="Prrafodelista"/>
              <w:spacing w:after="0" w:line="240" w:lineRule="auto"/>
              <w:ind w:left="0"/>
              <w:jc w:val="center"/>
              <w:rPr>
                <w:rFonts w:ascii="Tahoma" w:hAnsi="Tahoma" w:cs="Tahoma"/>
                <w:b/>
                <w:bCs/>
                <w:sz w:val="20"/>
              </w:rPr>
            </w:pPr>
            <w:r w:rsidRPr="00B3482B">
              <w:rPr>
                <w:rFonts w:ascii="Tahoma" w:hAnsi="Tahoma" w:cs="Tahoma"/>
                <w:b/>
                <w:bCs/>
                <w:sz w:val="20"/>
              </w:rPr>
              <w:t xml:space="preserve">CANTIDAD </w:t>
            </w:r>
          </w:p>
          <w:p w:rsidR="00992AA3" w:rsidRPr="00B3482B" w:rsidRDefault="00992AA3" w:rsidP="00480CCA">
            <w:pPr>
              <w:pStyle w:val="Prrafodelista"/>
              <w:spacing w:after="0" w:line="240" w:lineRule="auto"/>
              <w:ind w:left="0"/>
              <w:jc w:val="center"/>
              <w:rPr>
                <w:rFonts w:ascii="Tahoma" w:hAnsi="Tahoma" w:cs="Tahoma"/>
                <w:b/>
                <w:bCs/>
                <w:sz w:val="20"/>
              </w:rPr>
            </w:pPr>
            <w:r w:rsidRPr="00B3482B">
              <w:rPr>
                <w:rFonts w:ascii="Tahoma" w:hAnsi="Tahoma" w:cs="Tahoma"/>
                <w:b/>
                <w:bCs/>
                <w:sz w:val="20"/>
              </w:rPr>
              <w:t>(EN EUROS)</w:t>
            </w:r>
          </w:p>
        </w:tc>
      </w:tr>
      <w:tr w:rsidR="00992AA3" w:rsidRPr="00B3482B" w:rsidTr="00992AA3">
        <w:trPr>
          <w:trHeight w:val="397"/>
          <w:jc w:val="center"/>
        </w:trPr>
        <w:tc>
          <w:tcPr>
            <w:tcW w:w="2501" w:type="dxa"/>
            <w:vAlign w:val="center"/>
          </w:tcPr>
          <w:p w:rsidR="00992AA3" w:rsidRPr="00B3482B" w:rsidRDefault="00992AA3" w:rsidP="00992AA3">
            <w:pPr>
              <w:pStyle w:val="Prrafodelista"/>
              <w:spacing w:after="0" w:line="240" w:lineRule="auto"/>
              <w:ind w:left="0"/>
              <w:rPr>
                <w:rFonts w:ascii="Tahoma" w:hAnsi="Tahoma" w:cs="Tahoma"/>
                <w:b/>
                <w:bCs/>
                <w:sz w:val="20"/>
              </w:rPr>
            </w:pPr>
            <w:r w:rsidRPr="00B3482B">
              <w:rPr>
                <w:rFonts w:ascii="Tahoma" w:hAnsi="Tahoma" w:cs="Tahoma"/>
                <w:b/>
                <w:bCs/>
                <w:sz w:val="20"/>
              </w:rPr>
              <w:t>Contribución pública</w:t>
            </w:r>
          </w:p>
        </w:tc>
        <w:tc>
          <w:tcPr>
            <w:tcW w:w="2835" w:type="dxa"/>
          </w:tcPr>
          <w:p w:rsidR="00992AA3" w:rsidRPr="00B3482B" w:rsidRDefault="00992AA3" w:rsidP="00ED0939">
            <w:pPr>
              <w:pStyle w:val="Prrafodelista"/>
              <w:spacing w:after="0" w:line="240" w:lineRule="auto"/>
              <w:ind w:left="0"/>
              <w:rPr>
                <w:rFonts w:ascii="Tahoma" w:hAnsi="Tahoma" w:cs="Tahoma"/>
                <w:bCs/>
                <w:sz w:val="20"/>
              </w:rPr>
            </w:pPr>
            <w:r>
              <w:rPr>
                <w:rFonts w:ascii="Tahoma" w:hAnsi="Tahoma" w:cs="Tahoma"/>
                <w:bCs/>
                <w:sz w:val="20"/>
              </w:rPr>
              <w:t>Para aquellas entidades públicas o asimilables a públicas</w:t>
            </w:r>
          </w:p>
        </w:tc>
        <w:tc>
          <w:tcPr>
            <w:tcW w:w="1934" w:type="dxa"/>
            <w:vAlign w:val="center"/>
          </w:tcPr>
          <w:p w:rsidR="00992AA3" w:rsidRPr="00B3482B" w:rsidRDefault="00992AA3" w:rsidP="00ED0939">
            <w:pPr>
              <w:pStyle w:val="Prrafodelista"/>
              <w:spacing w:after="0" w:line="240" w:lineRule="auto"/>
              <w:ind w:left="0"/>
              <w:rPr>
                <w:rFonts w:ascii="Tahoma" w:hAnsi="Tahoma" w:cs="Tahoma"/>
                <w:bCs/>
                <w:sz w:val="20"/>
              </w:rPr>
            </w:pPr>
          </w:p>
        </w:tc>
      </w:tr>
      <w:tr w:rsidR="00992AA3" w:rsidRPr="00B3482B" w:rsidTr="00992AA3">
        <w:trPr>
          <w:trHeight w:val="397"/>
          <w:jc w:val="center"/>
        </w:trPr>
        <w:tc>
          <w:tcPr>
            <w:tcW w:w="2501" w:type="dxa"/>
            <w:vAlign w:val="center"/>
          </w:tcPr>
          <w:p w:rsidR="00992AA3" w:rsidRPr="00B3482B" w:rsidRDefault="00992AA3" w:rsidP="00992AA3">
            <w:pPr>
              <w:pStyle w:val="Prrafodelista"/>
              <w:spacing w:after="0" w:line="240" w:lineRule="auto"/>
              <w:ind w:left="0"/>
              <w:rPr>
                <w:rFonts w:ascii="Tahoma" w:hAnsi="Tahoma" w:cs="Tahoma"/>
                <w:b/>
                <w:bCs/>
                <w:sz w:val="20"/>
              </w:rPr>
            </w:pPr>
            <w:r w:rsidRPr="00B3482B">
              <w:rPr>
                <w:rFonts w:ascii="Tahoma" w:hAnsi="Tahoma" w:cs="Tahoma"/>
                <w:b/>
                <w:bCs/>
                <w:sz w:val="20"/>
              </w:rPr>
              <w:t>Contribución privada</w:t>
            </w:r>
          </w:p>
        </w:tc>
        <w:tc>
          <w:tcPr>
            <w:tcW w:w="2835" w:type="dxa"/>
          </w:tcPr>
          <w:p w:rsidR="00992AA3" w:rsidRPr="00B3482B" w:rsidRDefault="00992AA3" w:rsidP="00ED0939">
            <w:pPr>
              <w:pStyle w:val="Prrafodelista"/>
              <w:spacing w:after="0" w:line="240" w:lineRule="auto"/>
              <w:ind w:left="0"/>
              <w:rPr>
                <w:rFonts w:ascii="Tahoma" w:hAnsi="Tahoma" w:cs="Tahoma"/>
                <w:bCs/>
                <w:sz w:val="20"/>
              </w:rPr>
            </w:pPr>
            <w:r>
              <w:rPr>
                <w:rFonts w:ascii="Tahoma" w:hAnsi="Tahoma" w:cs="Tahoma"/>
                <w:bCs/>
                <w:sz w:val="20"/>
              </w:rPr>
              <w:t>Para aquellas entidades privadas con o sin ánimo de lucro</w:t>
            </w:r>
          </w:p>
        </w:tc>
        <w:tc>
          <w:tcPr>
            <w:tcW w:w="1934" w:type="dxa"/>
            <w:vAlign w:val="center"/>
          </w:tcPr>
          <w:p w:rsidR="00992AA3" w:rsidRPr="00B3482B" w:rsidRDefault="00992AA3" w:rsidP="00ED0939">
            <w:pPr>
              <w:pStyle w:val="Prrafodelista"/>
              <w:spacing w:after="0" w:line="240" w:lineRule="auto"/>
              <w:ind w:left="0"/>
              <w:rPr>
                <w:rFonts w:ascii="Tahoma" w:hAnsi="Tahoma" w:cs="Tahoma"/>
                <w:bCs/>
                <w:sz w:val="20"/>
              </w:rPr>
            </w:pPr>
          </w:p>
        </w:tc>
      </w:tr>
    </w:tbl>
    <w:p w:rsidR="00ED0939" w:rsidRPr="00030AAF" w:rsidRDefault="00ED0939" w:rsidP="00030AAF">
      <w:pPr>
        <w:spacing w:line="240" w:lineRule="auto"/>
        <w:rPr>
          <w:rFonts w:ascii="Tahoma" w:hAnsi="Tahoma" w:cs="Tahoma"/>
          <w:bCs/>
        </w:rPr>
      </w:pPr>
    </w:p>
    <w:p w:rsidR="00A72EBB" w:rsidRPr="00A72EBB" w:rsidRDefault="00A72EBB" w:rsidP="00A72EBB">
      <w:pPr>
        <w:pStyle w:val="Prrafodelista"/>
        <w:numPr>
          <w:ilvl w:val="0"/>
          <w:numId w:val="24"/>
        </w:numPr>
        <w:spacing w:after="0" w:line="240" w:lineRule="auto"/>
        <w:jc w:val="both"/>
        <w:rPr>
          <w:rFonts w:ascii="Tahoma" w:hAnsi="Tahoma" w:cs="Tahoma"/>
          <w:bCs/>
        </w:rPr>
      </w:pPr>
      <w:r w:rsidRPr="00A72EBB">
        <w:rPr>
          <w:rFonts w:ascii="Tahoma" w:hAnsi="Tahoma" w:cs="Tahoma"/>
          <w:bCs/>
        </w:rPr>
        <w:t>En relación con el régimen de IVA:</w:t>
      </w:r>
    </w:p>
    <w:p w:rsidR="00A72EBB" w:rsidRPr="00030AAF" w:rsidRDefault="00A72EBB" w:rsidP="00992AA3">
      <w:pPr>
        <w:spacing w:line="240" w:lineRule="auto"/>
        <w:rPr>
          <w:rFonts w:ascii="Tahoma" w:hAnsi="Tahoma" w:cs="Tahoma"/>
          <w:bCs/>
          <w:color w:val="auto"/>
          <w:sz w:val="20"/>
          <w:szCs w:val="22"/>
        </w:rPr>
      </w:pPr>
    </w:p>
    <w:p w:rsidR="00A72EBB" w:rsidRPr="00030AAF" w:rsidRDefault="00030AAF" w:rsidP="00030AAF">
      <w:pPr>
        <w:spacing w:line="240" w:lineRule="auto"/>
        <w:ind w:left="113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00A72EBB" w:rsidRPr="00030AAF">
        <w:rPr>
          <w:rFonts w:ascii="Tahoma" w:hAnsi="Tahoma" w:cs="Tahoma"/>
          <w:bCs/>
          <w:sz w:val="22"/>
        </w:rPr>
        <w:t>S</w:t>
      </w:r>
      <w:r w:rsidR="00480CCA">
        <w:rPr>
          <w:rFonts w:ascii="Tahoma" w:hAnsi="Tahoma" w:cs="Tahoma"/>
          <w:bCs/>
          <w:sz w:val="22"/>
        </w:rPr>
        <w:t>o</w:t>
      </w:r>
      <w:r w:rsidR="00A72EBB" w:rsidRPr="00030AAF">
        <w:rPr>
          <w:rFonts w:ascii="Tahoma" w:hAnsi="Tahoma" w:cs="Tahoma"/>
          <w:bCs/>
          <w:sz w:val="22"/>
        </w:rPr>
        <w:t xml:space="preserve">lo se ha incluido en el presupuesto el </w:t>
      </w:r>
      <w:r w:rsidR="00A72EBB" w:rsidRPr="00030AAF">
        <w:rPr>
          <w:rFonts w:ascii="Tahoma" w:hAnsi="Tahoma" w:cs="Tahoma"/>
          <w:b/>
          <w:bCs/>
          <w:sz w:val="22"/>
        </w:rPr>
        <w:t>IVA no recuperable</w:t>
      </w:r>
      <w:r w:rsidR="00A72EBB" w:rsidRPr="00030AAF">
        <w:rPr>
          <w:rFonts w:ascii="Tahoma" w:hAnsi="Tahoma" w:cs="Tahoma"/>
          <w:bCs/>
          <w:sz w:val="22"/>
        </w:rPr>
        <w:t xml:space="preserve"> que podrá ser considerado subvencionable y objeto de reembolso.</w:t>
      </w:r>
    </w:p>
    <w:p w:rsidR="00030AAF" w:rsidRPr="00A71768" w:rsidRDefault="00030AAF" w:rsidP="00030AAF">
      <w:pPr>
        <w:spacing w:line="240" w:lineRule="auto"/>
        <w:ind w:left="1134"/>
        <w:rPr>
          <w:rFonts w:ascii="Tahoma" w:hAnsi="Tahoma" w:cs="Tahoma"/>
          <w:bCs/>
          <w:sz w:val="22"/>
          <w:szCs w:val="22"/>
        </w:rPr>
      </w:pPr>
      <w:r w:rsidRPr="00030AAF">
        <w:rPr>
          <w:rFonts w:ascii="Tahoma" w:hAnsi="Tahoma" w:cs="Tahoma"/>
          <w:bCs/>
          <w:sz w:val="22"/>
        </w:rPr>
        <w:sym w:font="Wingdings 2" w:char="F0A3"/>
      </w:r>
      <w:r w:rsidRPr="00030AAF">
        <w:rPr>
          <w:rFonts w:ascii="Tahoma" w:hAnsi="Tahoma" w:cs="Tahoma"/>
          <w:bCs/>
          <w:sz w:val="22"/>
        </w:rPr>
        <w:t xml:space="preserve"> El </w:t>
      </w:r>
      <w:r w:rsidRPr="00030AAF">
        <w:rPr>
          <w:rFonts w:ascii="Tahoma" w:hAnsi="Tahoma" w:cs="Tahoma"/>
          <w:b/>
          <w:bCs/>
          <w:sz w:val="22"/>
        </w:rPr>
        <w:t>IVA recuperable</w:t>
      </w:r>
      <w:r w:rsidRPr="00030AAF">
        <w:rPr>
          <w:rFonts w:ascii="Tahoma" w:hAnsi="Tahoma" w:cs="Tahoma"/>
          <w:bCs/>
          <w:sz w:val="22"/>
        </w:rPr>
        <w:t xml:space="preserve"> no se ha incluido en el presupuesto y no se considerará </w:t>
      </w:r>
      <w:r w:rsidRPr="00A71768">
        <w:rPr>
          <w:rFonts w:ascii="Tahoma" w:hAnsi="Tahoma" w:cs="Tahoma"/>
          <w:bCs/>
          <w:sz w:val="22"/>
          <w:szCs w:val="22"/>
        </w:rPr>
        <w:t xml:space="preserve">subvencionable ni objeto de reembolso. </w:t>
      </w:r>
    </w:p>
    <w:p w:rsidR="00A72EBB" w:rsidRPr="00A71768" w:rsidRDefault="00A72EBB" w:rsidP="00BB3272">
      <w:pPr>
        <w:spacing w:line="240" w:lineRule="auto"/>
        <w:rPr>
          <w:rFonts w:ascii="Tahoma" w:hAnsi="Tahoma" w:cs="Tahoma"/>
          <w:bCs/>
          <w:color w:val="auto"/>
          <w:sz w:val="22"/>
          <w:szCs w:val="22"/>
        </w:rPr>
      </w:pPr>
    </w:p>
    <w:p w:rsidR="00A5558E" w:rsidRDefault="00A71768" w:rsidP="00B90D25">
      <w:pPr>
        <w:pStyle w:val="Prrafodelista"/>
        <w:numPr>
          <w:ilvl w:val="0"/>
          <w:numId w:val="24"/>
        </w:numPr>
        <w:spacing w:after="0" w:line="240" w:lineRule="auto"/>
        <w:jc w:val="both"/>
        <w:rPr>
          <w:rFonts w:ascii="Tahoma" w:hAnsi="Tahoma" w:cs="Tahoma"/>
          <w:bCs/>
        </w:rPr>
      </w:pPr>
      <w:r w:rsidRPr="00A71768">
        <w:rPr>
          <w:rFonts w:ascii="Tahoma" w:hAnsi="Tahoma" w:cs="Tahoma"/>
          <w:bCs/>
        </w:rPr>
        <w:t>En r</w:t>
      </w:r>
      <w:r>
        <w:rPr>
          <w:rFonts w:ascii="Tahoma" w:hAnsi="Tahoma" w:cs="Tahoma"/>
          <w:bCs/>
        </w:rPr>
        <w:t xml:space="preserve">elación con las </w:t>
      </w:r>
      <w:r w:rsidRPr="00A71768">
        <w:rPr>
          <w:rFonts w:ascii="Tahoma" w:hAnsi="Tahoma" w:cs="Tahoma"/>
          <w:b/>
          <w:bCs/>
        </w:rPr>
        <w:t>Ayudas de Estado</w:t>
      </w:r>
      <w:r>
        <w:rPr>
          <w:rStyle w:val="Refdenotaalpie"/>
          <w:rFonts w:ascii="Tahoma" w:hAnsi="Tahoma" w:cs="Tahoma"/>
          <w:bCs/>
        </w:rPr>
        <w:footnoteReference w:id="2"/>
      </w:r>
      <w:r>
        <w:rPr>
          <w:rFonts w:ascii="Tahoma" w:hAnsi="Tahoma" w:cs="Tahoma"/>
          <w:bCs/>
        </w:rPr>
        <w:t>, declaro que:</w:t>
      </w:r>
    </w:p>
    <w:p w:rsidR="00A71768" w:rsidRDefault="00A71768" w:rsidP="00B90D25">
      <w:pPr>
        <w:spacing w:line="240" w:lineRule="auto"/>
        <w:rPr>
          <w:rFonts w:ascii="Tahoma" w:hAnsi="Tahoma" w:cs="Tahoma"/>
          <w:bCs/>
          <w:color w:val="auto"/>
          <w:sz w:val="22"/>
          <w:szCs w:val="22"/>
        </w:rPr>
      </w:pPr>
    </w:p>
    <w:p w:rsidR="00A71768" w:rsidRPr="00A71768" w:rsidRDefault="00A71768" w:rsidP="00B90D25">
      <w:pPr>
        <w:pStyle w:val="Prrafodelista"/>
        <w:numPr>
          <w:ilvl w:val="0"/>
          <w:numId w:val="25"/>
        </w:numPr>
        <w:spacing w:after="0" w:line="240" w:lineRule="auto"/>
        <w:jc w:val="both"/>
        <w:rPr>
          <w:rFonts w:ascii="Tahoma" w:hAnsi="Tahoma" w:cs="Tahoma"/>
          <w:bCs/>
        </w:rPr>
      </w:pPr>
      <w:r w:rsidRPr="00A71768">
        <w:rPr>
          <w:rFonts w:ascii="Tahoma" w:hAnsi="Tahoma" w:cs="Tahoma"/>
          <w:bCs/>
        </w:rPr>
        <w:t xml:space="preserve">La entidad que represento lleva a cabo una actividad económica en el proyecto (considerando tal la que realiza una entidad que ofrece bienes y servicios en el mercado, independientemente de su naturaleza jurídica y de la existencia o no de beneficios): </w:t>
      </w:r>
    </w:p>
    <w:p w:rsidR="00A5558E" w:rsidRPr="00A71768" w:rsidRDefault="00A5558E" w:rsidP="00B90D25">
      <w:pPr>
        <w:spacing w:line="240" w:lineRule="auto"/>
        <w:rPr>
          <w:rFonts w:ascii="Tahoma" w:hAnsi="Tahoma" w:cs="Tahoma"/>
          <w:bCs/>
          <w:color w:val="auto"/>
          <w:sz w:val="22"/>
          <w:szCs w:val="22"/>
        </w:rPr>
      </w:pPr>
    </w:p>
    <w:p w:rsidR="00A5558E"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Pr="00A71768">
        <w:rPr>
          <w:rFonts w:ascii="Tahoma" w:hAnsi="Tahoma" w:cs="Tahoma"/>
          <w:bCs/>
          <w:sz w:val="22"/>
        </w:rPr>
        <w:t>SÍ</w:t>
      </w:r>
    </w:p>
    <w:p w:rsidR="00A71768" w:rsidRPr="00A71768" w:rsidRDefault="00A71768" w:rsidP="00B90D25">
      <w:pPr>
        <w:spacing w:line="240" w:lineRule="auto"/>
        <w:ind w:left="2124"/>
        <w:rPr>
          <w:rFonts w:ascii="Tahoma" w:hAnsi="Tahoma" w:cs="Tahoma"/>
          <w:bCs/>
          <w:sz w:val="18"/>
        </w:rPr>
      </w:pPr>
    </w:p>
    <w:p w:rsidR="00A71768" w:rsidRPr="00A71768"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Pr="00A71768">
        <w:rPr>
          <w:rFonts w:ascii="Tahoma" w:hAnsi="Tahoma" w:cs="Tahoma"/>
          <w:bCs/>
          <w:sz w:val="22"/>
        </w:rPr>
        <w:t>NO</w:t>
      </w:r>
    </w:p>
    <w:p w:rsidR="00A5558E" w:rsidRDefault="00A5558E" w:rsidP="00B90D25">
      <w:pPr>
        <w:spacing w:line="240" w:lineRule="auto"/>
        <w:rPr>
          <w:rFonts w:ascii="Tahoma" w:hAnsi="Tahoma" w:cs="Tahoma"/>
          <w:bCs/>
          <w:color w:val="auto"/>
          <w:sz w:val="22"/>
          <w:szCs w:val="22"/>
        </w:rPr>
      </w:pPr>
    </w:p>
    <w:p w:rsidR="00A71768" w:rsidRDefault="00A71768" w:rsidP="00B90D25">
      <w:pPr>
        <w:pStyle w:val="Prrafodelista"/>
        <w:numPr>
          <w:ilvl w:val="0"/>
          <w:numId w:val="25"/>
        </w:numPr>
        <w:spacing w:after="0" w:line="240" w:lineRule="auto"/>
        <w:jc w:val="both"/>
        <w:rPr>
          <w:rFonts w:ascii="Tahoma" w:hAnsi="Tahoma" w:cs="Tahoma"/>
          <w:bCs/>
        </w:rPr>
      </w:pPr>
      <w:r>
        <w:rPr>
          <w:rFonts w:ascii="Tahoma" w:hAnsi="Tahoma" w:cs="Tahoma"/>
          <w:bCs/>
        </w:rPr>
        <w:t xml:space="preserve">La ayuda </w:t>
      </w:r>
      <w:r w:rsidR="00BB3272">
        <w:rPr>
          <w:rFonts w:ascii="Tahoma" w:hAnsi="Tahoma" w:cs="Tahoma"/>
          <w:bCs/>
        </w:rPr>
        <w:t>proporciona una ventaja a la entidad y es selectiva al favorecer a determinadas empresas o producciones:</w:t>
      </w:r>
    </w:p>
    <w:p w:rsidR="00BB3272" w:rsidRPr="00BB3272" w:rsidRDefault="00BB3272" w:rsidP="00B90D25">
      <w:pPr>
        <w:spacing w:line="240" w:lineRule="auto"/>
        <w:rPr>
          <w:rFonts w:ascii="Tahoma" w:hAnsi="Tahoma" w:cs="Tahoma"/>
          <w:bCs/>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SÍ</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NO</w:t>
      </w:r>
    </w:p>
    <w:p w:rsidR="00BB3272" w:rsidRDefault="00BB3272" w:rsidP="00B90D25">
      <w:pPr>
        <w:spacing w:line="240" w:lineRule="auto"/>
        <w:rPr>
          <w:rFonts w:ascii="Tahoma" w:hAnsi="Tahoma" w:cs="Tahoma"/>
          <w:bCs/>
          <w:color w:val="auto"/>
          <w:sz w:val="22"/>
          <w:szCs w:val="22"/>
        </w:rPr>
      </w:pPr>
    </w:p>
    <w:p w:rsidR="00A71768" w:rsidRDefault="00BB3272" w:rsidP="00B90D25">
      <w:pPr>
        <w:pStyle w:val="Prrafodelista"/>
        <w:numPr>
          <w:ilvl w:val="0"/>
          <w:numId w:val="25"/>
        </w:numPr>
        <w:spacing w:after="0" w:line="240" w:lineRule="auto"/>
        <w:jc w:val="both"/>
        <w:rPr>
          <w:rFonts w:ascii="Tahoma" w:hAnsi="Tahoma" w:cs="Tahoma"/>
          <w:bCs/>
        </w:rPr>
      </w:pPr>
      <w:r>
        <w:rPr>
          <w:rFonts w:ascii="Tahoma" w:hAnsi="Tahoma" w:cs="Tahoma"/>
          <w:bCs/>
        </w:rPr>
        <w:t>Las actividades llevadas a cabo, así como los resultados esperados de esas actividades, afectan o pueden afectar a la competencia y a los intercambios:</w:t>
      </w:r>
    </w:p>
    <w:p w:rsidR="00BB3272" w:rsidRPr="00BB3272" w:rsidRDefault="00BB3272" w:rsidP="00B90D25">
      <w:pPr>
        <w:spacing w:line="240" w:lineRule="auto"/>
        <w:rPr>
          <w:rFonts w:ascii="Tahoma" w:hAnsi="Tahoma" w:cs="Tahoma"/>
          <w:bCs/>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SÍ</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NO</w:t>
      </w:r>
    </w:p>
    <w:p w:rsidR="00BB3272" w:rsidRDefault="00BB3272" w:rsidP="00B90D25">
      <w:pPr>
        <w:spacing w:line="240" w:lineRule="auto"/>
        <w:rPr>
          <w:rFonts w:ascii="Tahoma" w:hAnsi="Tahoma" w:cs="Tahoma"/>
          <w:bCs/>
          <w:color w:val="auto"/>
          <w:sz w:val="22"/>
          <w:szCs w:val="22"/>
        </w:rPr>
      </w:pPr>
    </w:p>
    <w:p w:rsidR="00B90D25" w:rsidRPr="00E54290"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lastRenderedPageBreak/>
        <w:t xml:space="preserve">Finalmente, declara que toda la información aportada en </w:t>
      </w:r>
      <w:r w:rsidR="00CB668C">
        <w:rPr>
          <w:rFonts w:ascii="Tahoma" w:hAnsi="Tahoma" w:cs="Tahoma"/>
          <w:bCs/>
        </w:rPr>
        <w:t>esta carta de compromiso</w:t>
      </w:r>
      <w:r w:rsidR="00A752F9">
        <w:rPr>
          <w:rFonts w:ascii="Tahoma" w:hAnsi="Tahoma" w:cs="Tahoma"/>
          <w:bCs/>
        </w:rPr>
        <w:t xml:space="preserve"> es cierta </w:t>
      </w:r>
      <w:r w:rsidR="00A752F9" w:rsidRPr="00E54290">
        <w:rPr>
          <w:rFonts w:ascii="Tahoma" w:hAnsi="Tahoma" w:cs="Tahoma"/>
          <w:bCs/>
        </w:rPr>
        <w:t>y que el abajo firmante tiene capacidad para comprometer a la entidad y movilizar la contrapartida nacional que consta en el punto 8.</w:t>
      </w:r>
      <w:r w:rsidRPr="00E54290">
        <w:rPr>
          <w:rFonts w:ascii="Tahoma" w:hAnsi="Tahoma" w:cs="Tahoma"/>
          <w:bCs/>
        </w:rPr>
        <w:t xml:space="preserve"> </w:t>
      </w:r>
    </w:p>
    <w:p w:rsidR="00B90D25" w:rsidRDefault="00B90D25" w:rsidP="002A0BAF">
      <w:pPr>
        <w:spacing w:line="240" w:lineRule="auto"/>
        <w:rPr>
          <w:rFonts w:ascii="Tahoma" w:hAnsi="Tahoma" w:cs="Tahoma"/>
          <w:bCs/>
          <w:color w:val="auto"/>
          <w:sz w:val="22"/>
          <w:highlight w:val="yellow"/>
        </w:rPr>
      </w:pPr>
    </w:p>
    <w:p w:rsidR="00B90D25" w:rsidRDefault="00B90D25" w:rsidP="002A0BAF">
      <w:pPr>
        <w:spacing w:line="240" w:lineRule="auto"/>
        <w:rPr>
          <w:rFonts w:ascii="Tahoma" w:hAnsi="Tahoma" w:cs="Tahoma"/>
          <w:bCs/>
          <w:color w:val="auto"/>
          <w:sz w:val="22"/>
          <w:highlight w:val="yellow"/>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Ind w:w="6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B90D25">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FF" w:rsidRDefault="006711FF">
      <w:pPr>
        <w:spacing w:line="240" w:lineRule="auto"/>
      </w:pPr>
      <w:r>
        <w:separator/>
      </w:r>
    </w:p>
  </w:endnote>
  <w:endnote w:type="continuationSeparator" w:id="0">
    <w:p w:rsidR="006711FF" w:rsidRDefault="006711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FF" w:rsidRDefault="006711FF">
      <w:pPr>
        <w:spacing w:line="240" w:lineRule="auto"/>
      </w:pPr>
      <w:r>
        <w:separator/>
      </w:r>
    </w:p>
  </w:footnote>
  <w:footnote w:type="continuationSeparator" w:id="0">
    <w:p w:rsidR="006711FF" w:rsidRDefault="006711FF">
      <w:pPr>
        <w:spacing w:line="240" w:lineRule="auto"/>
      </w:pPr>
      <w:r>
        <w:continuationSeparator/>
      </w:r>
    </w:p>
  </w:footnote>
  <w:footnote w:id="1">
    <w:p w:rsidR="00480CCA" w:rsidRPr="00480CCA" w:rsidRDefault="00480CCA">
      <w:pPr>
        <w:pStyle w:val="Textonotapie"/>
        <w:rPr>
          <w:rFonts w:ascii="Tahoma" w:hAnsi="Tahoma" w:cs="Tahoma"/>
          <w:sz w:val="18"/>
        </w:rPr>
      </w:pPr>
      <w:r w:rsidRPr="00480CCA">
        <w:rPr>
          <w:rStyle w:val="Refdenotaalpie"/>
          <w:rFonts w:ascii="Tahoma" w:hAnsi="Tahoma" w:cs="Tahoma"/>
          <w:sz w:val="18"/>
        </w:rPr>
        <w:footnoteRef/>
      </w:r>
      <w:r w:rsidRPr="00480CCA">
        <w:rPr>
          <w:rFonts w:ascii="Tahoma" w:hAnsi="Tahoma" w:cs="Tahoma"/>
          <w:sz w:val="18"/>
        </w:rPr>
        <w:t xml:space="preserve"> De acuerdo con el artículo 2.1.1 de la Directiva 2014/24/UE</w:t>
      </w:r>
    </w:p>
  </w:footnote>
  <w:footnote w:id="2">
    <w:p w:rsidR="006711FF" w:rsidRPr="00A71768" w:rsidRDefault="006711FF" w:rsidP="00A71768">
      <w:pPr>
        <w:pStyle w:val="Textonotapie"/>
        <w:rPr>
          <w:rFonts w:ascii="Tahoma" w:hAnsi="Tahoma" w:cs="Tahoma"/>
          <w:sz w:val="18"/>
          <w:lang w:val="es-ES_tradnl"/>
        </w:rPr>
      </w:pPr>
      <w:r w:rsidRPr="00A71768">
        <w:rPr>
          <w:rStyle w:val="Refdenotaalpie"/>
          <w:rFonts w:ascii="Tahoma" w:hAnsi="Tahoma" w:cs="Tahoma"/>
          <w:sz w:val="18"/>
        </w:rPr>
        <w:footnoteRef/>
      </w:r>
      <w:r w:rsidRPr="00A71768">
        <w:rPr>
          <w:rFonts w:ascii="Tahoma" w:hAnsi="Tahoma" w:cs="Tahoma"/>
          <w:sz w:val="18"/>
        </w:rPr>
        <w:t xml:space="preserve"> </w:t>
      </w:r>
      <w:r w:rsidRPr="00A71768">
        <w:rPr>
          <w:rFonts w:ascii="Tahoma" w:hAnsi="Tahoma" w:cs="Tahoma"/>
          <w:sz w:val="18"/>
          <w:lang w:val="es-ES_tradnl"/>
        </w:rPr>
        <w:t xml:space="preserve">De acuerdo con el artículo 107.1 del Tratado de Funcionamiento de la UE, Ayuda de Estado se define como cualquiera ayuda otorgada por los Estados Miembros o mediante fondos estatales, bajo cualquier forma, que falsee o amenace falsear la competencia, favoreciendo a determinadas empresas o producciones.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FF" w:rsidRPr="00BA3E53" w:rsidRDefault="006711FF" w:rsidP="00C25FFC">
    <w:pPr>
      <w:pStyle w:val="Encabezado"/>
      <w:jc w:val="center"/>
      <w:rPr>
        <w:rFonts w:ascii="Tahoma" w:hAnsi="Tahoma" w:cs="Tahoma"/>
        <w:sz w:val="22"/>
      </w:rPr>
    </w:pPr>
    <w:r w:rsidRPr="00BA3E53">
      <w:rPr>
        <w:rFonts w:ascii="Tahoma" w:hAnsi="Tahoma" w:cs="Tahoma"/>
        <w:noProof/>
        <w:sz w:val="22"/>
        <w:lang w:eastAsia="es-ES"/>
      </w:rPr>
      <w:drawing>
        <wp:inline distT="0" distB="0" distL="0" distR="0">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2"/>
  </w:num>
  <w:num w:numId="5">
    <w:abstractNumId w:val="3"/>
  </w:num>
  <w:num w:numId="6">
    <w:abstractNumId w:val="20"/>
  </w:num>
  <w:num w:numId="7">
    <w:abstractNumId w:val="4"/>
  </w:num>
  <w:num w:numId="8">
    <w:abstractNumId w:val="17"/>
  </w:num>
  <w:num w:numId="9">
    <w:abstractNumId w:val="11"/>
  </w:num>
  <w:num w:numId="10">
    <w:abstractNumId w:val="24"/>
  </w:num>
  <w:num w:numId="11">
    <w:abstractNumId w:val="10"/>
  </w:num>
  <w:num w:numId="12">
    <w:abstractNumId w:val="9"/>
  </w:num>
  <w:num w:numId="13">
    <w:abstractNumId w:val="1"/>
  </w:num>
  <w:num w:numId="14">
    <w:abstractNumId w:val="18"/>
  </w:num>
  <w:num w:numId="15">
    <w:abstractNumId w:val="6"/>
  </w:num>
  <w:num w:numId="16">
    <w:abstractNumId w:val="16"/>
  </w:num>
  <w:num w:numId="17">
    <w:abstractNumId w:val="8"/>
  </w:num>
  <w:num w:numId="18">
    <w:abstractNumId w:val="21"/>
  </w:num>
  <w:num w:numId="19">
    <w:abstractNumId w:val="15"/>
  </w:num>
  <w:num w:numId="20">
    <w:abstractNumId w:val="0"/>
  </w:num>
  <w:num w:numId="21">
    <w:abstractNumId w:val="23"/>
  </w:num>
  <w:num w:numId="22">
    <w:abstractNumId w:val="7"/>
  </w:num>
  <w:num w:numId="23">
    <w:abstractNumId w:val="2"/>
  </w:num>
  <w:num w:numId="24">
    <w:abstractNumId w:val="14"/>
  </w:num>
  <w:num w:numId="25">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0177"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5A36"/>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4653"/>
    <w:rsid w:val="0044561F"/>
    <w:rsid w:val="00451C97"/>
    <w:rsid w:val="004526D7"/>
    <w:rsid w:val="00453D78"/>
    <w:rsid w:val="004577EE"/>
    <w:rsid w:val="00460901"/>
    <w:rsid w:val="00472F99"/>
    <w:rsid w:val="004737A0"/>
    <w:rsid w:val="00475D9B"/>
    <w:rsid w:val="00480C19"/>
    <w:rsid w:val="00480CCA"/>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11F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96882"/>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752F9"/>
    <w:rsid w:val="00A81B5E"/>
    <w:rsid w:val="00A83BED"/>
    <w:rsid w:val="00A8433F"/>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290"/>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045"/>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F4022-8E00-42F0-9D6C-923B91E1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535</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3</cp:revision>
  <cp:lastPrinted>2015-08-05T17:29:00Z</cp:lastPrinted>
  <dcterms:created xsi:type="dcterms:W3CDTF">2022-02-15T13:54:00Z</dcterms:created>
  <dcterms:modified xsi:type="dcterms:W3CDTF">2022-02-15T13:59:00Z</dcterms:modified>
</cp:coreProperties>
</file>