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2" w:rsidRDefault="00883A1A">
      <w:pPr>
        <w:rPr>
          <w:rFonts w:ascii="Times New Roman" w:eastAsia="Times New Roman" w:hAnsi="Times New Roman" w:cs="Times New Roman"/>
          <w:sz w:val="20"/>
          <w:szCs w:val="20"/>
        </w:rPr>
      </w:pPr>
      <w:r w:rsidRPr="000E3C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8pt;margin-top:-.65pt;width:569.85pt;height:841.25pt;z-index:-4000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  <w:lang w:val="es-ES" w:eastAsia="es-ES"/>
        </w:rPr>
        <w:pict>
          <v:rect id="_x0000_s1030" style="position:absolute;margin-left:359.15pt;margin-top:-19.25pt;width:176.55pt;height:84.5pt;z-index:503313504" stroked="f"/>
        </w:pict>
      </w: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Pr="00883A1A" w:rsidRDefault="006A56A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E53226">
      <w:pPr>
        <w:spacing w:before="48"/>
        <w:ind w:left="343"/>
        <w:rPr>
          <w:rFonts w:ascii="Tahoma" w:eastAsia="Tahoma" w:hAnsi="Tahoma" w:cs="Tahoma"/>
          <w:sz w:val="33"/>
          <w:szCs w:val="33"/>
        </w:rPr>
      </w:pPr>
      <w:r>
        <w:rPr>
          <w:rFonts w:ascii="Tahoma" w:hAnsi="Tahoma"/>
          <w:b/>
          <w:color w:val="000066"/>
          <w:sz w:val="32"/>
        </w:rPr>
        <w:t>CUESTIONARIO</w:t>
      </w:r>
      <w:r>
        <w:rPr>
          <w:rFonts w:ascii="Tahoma" w:hAnsi="Tahoma"/>
          <w:b/>
          <w:color w:val="000066"/>
          <w:spacing w:val="-46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DE</w:t>
      </w:r>
      <w:r>
        <w:rPr>
          <w:rFonts w:ascii="Tahoma" w:hAnsi="Tahoma"/>
          <w:b/>
          <w:color w:val="000066"/>
          <w:spacing w:val="-45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EVALUACIÓN</w:t>
      </w:r>
      <w:r>
        <w:rPr>
          <w:rFonts w:ascii="Tahoma" w:hAnsi="Tahoma"/>
          <w:b/>
          <w:i/>
          <w:color w:val="4F81BC"/>
          <w:sz w:val="33"/>
        </w:rPr>
        <w:t>QUESTIONÁRIO</w:t>
      </w:r>
      <w:r>
        <w:rPr>
          <w:rFonts w:ascii="Tahoma" w:hAnsi="Tahoma"/>
          <w:b/>
          <w:i/>
          <w:color w:val="4F81BC"/>
          <w:spacing w:val="-49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DE</w:t>
      </w:r>
      <w:r>
        <w:rPr>
          <w:rFonts w:ascii="Tahoma" w:hAnsi="Tahoma"/>
          <w:b/>
          <w:i/>
          <w:color w:val="4F81BC"/>
          <w:spacing w:val="-47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AVALIAÇÃO</w:t>
      </w:r>
    </w:p>
    <w:p w:rsidR="006A56A2" w:rsidRPr="00883A1A" w:rsidRDefault="006A56A2">
      <w:pPr>
        <w:spacing w:before="5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A56A2" w:rsidRDefault="000E3C2E">
      <w:pPr>
        <w:spacing w:line="1959" w:lineRule="exact"/>
        <w:ind w:left="115"/>
        <w:rPr>
          <w:rFonts w:ascii="Tahoma" w:eastAsia="Tahoma" w:hAnsi="Tahoma" w:cs="Tahoma"/>
          <w:sz w:val="20"/>
          <w:szCs w:val="20"/>
        </w:rPr>
      </w:pPr>
      <w:r w:rsidRPr="000E3C2E">
        <w:rPr>
          <w:rFonts w:ascii="Tahoma" w:eastAsia="Tahoma" w:hAnsi="Tahoma" w:cs="Tahoma"/>
          <w:position w:val="-38"/>
          <w:sz w:val="20"/>
          <w:szCs w:val="20"/>
        </w:rPr>
      </w:r>
      <w:r w:rsidR="00883A1A" w:rsidRPr="000E3C2E">
        <w:rPr>
          <w:rFonts w:ascii="Tahoma" w:eastAsia="Tahoma" w:hAnsi="Tahoma" w:cs="Tahoma"/>
          <w:position w:val="-3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43pt;height:105.55pt;mso-left-percent:-10001;mso-top-percent:-10001;mso-position-horizontal:absolute;mso-position-horizontal-relative:char;mso-position-vertical:absolute;mso-position-vertical-relative:line;mso-left-percent:-10001;mso-top-percent:-10001" fillcolor="#001f5f" strokeweight=".48pt">
            <v:textbox style="mso-next-textbox:#_x0000_s1028" inset="0,0,0,0">
              <w:txbxContent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SEMINARIO TERRITORIAL ÁREA DE COOPERACIÓN </w:t>
                  </w:r>
                </w:p>
                <w:p w:rsidR="00E53226" w:rsidRPr="00883A1A" w:rsidRDefault="00F63112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GALICIA - </w:t>
                  </w:r>
                  <w:r w:rsidR="00883A1A"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NORTE DE PORTUGAL 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1ª CONVOCATORIA POCTEP 2014-2020 Y PRESENTACIÓN DE LA APLICACIÓN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es-ES"/>
                    </w:rPr>
                  </w:pP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SEMINÁRIO TERRITORIAL ÁREA DE COOPERAÇÃO</w:t>
                  </w:r>
                </w:p>
                <w:p w:rsidR="00E53226" w:rsidRPr="00883A1A" w:rsidRDefault="00F63112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  <w:t xml:space="preserve">GALICIA - </w:t>
                  </w:r>
                  <w:r w:rsidR="00883A1A"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es-ES"/>
                    </w:rPr>
                    <w:t xml:space="preserve">NORTE DE PORTUGAL 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1ª CONVOCATÓRIA POCTEP 2014-2020 E APRESENTAÇÃO DA APLICAÇÃO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pt-PT"/>
                    </w:rPr>
                  </w:pPr>
                </w:p>
                <w:p w:rsidR="00E53226" w:rsidRDefault="00E53226">
                  <w:pPr>
                    <w:ind w:left="34"/>
                    <w:jc w:val="center"/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</w:pPr>
                  <w:r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</w:t>
                  </w:r>
                  <w:r w:rsidR="00F63112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8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e </w:t>
                  </w:r>
                  <w:r w:rsidR="00883A1A"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octubre</w:t>
                  </w:r>
                  <w:r w:rsidRPr="00883A1A">
                    <w:rPr>
                      <w:rFonts w:ascii="Tahoma"/>
                      <w:b/>
                      <w:color w:val="FFFFFF"/>
                      <w:spacing w:val="1"/>
                      <w:sz w:val="18"/>
                      <w:lang w:val="pt-PT"/>
                    </w:rPr>
                    <w:t xml:space="preserve"> </w:t>
                  </w:r>
                  <w:r w:rsidR="00883A1A">
                    <w:rPr>
                      <w:rFonts w:ascii="Tahoma"/>
                      <w:b/>
                      <w:i/>
                      <w:color w:val="FFFFFF"/>
                      <w:sz w:val="18"/>
                      <w:lang w:val="pt-PT"/>
                    </w:rPr>
                    <w:t>outubro</w:t>
                  </w:r>
                  <w:r w:rsidRPr="00883A1A">
                    <w:rPr>
                      <w:rFonts w:ascii="Tahoma"/>
                      <w:b/>
                      <w:color w:val="FFFFFF"/>
                      <w:spacing w:val="2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>e</w:t>
                  </w:r>
                  <w:r w:rsidRPr="00883A1A">
                    <w:rPr>
                      <w:rFonts w:ascii="Tahoma"/>
                      <w:b/>
                      <w:color w:val="FFFFFF"/>
                      <w:spacing w:val="-2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2015,</w:t>
                  </w:r>
                  <w:r w:rsidRPr="00883A1A">
                    <w:rPr>
                      <w:rFonts w:ascii="Tahoma"/>
                      <w:b/>
                      <w:color w:val="FFFFFF"/>
                      <w:spacing w:val="-4"/>
                      <w:sz w:val="18"/>
                      <w:lang w:val="pt-PT"/>
                    </w:rPr>
                    <w:t xml:space="preserve"> </w:t>
                  </w:r>
                  <w:r w:rsidR="00F63112"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Braga</w:t>
                  </w:r>
                  <w:r w:rsidRPr="00883A1A">
                    <w:rPr>
                      <w:rFonts w:ascii="Tahoma"/>
                      <w:b/>
                      <w:color w:val="FFFFFF"/>
                      <w:spacing w:val="3"/>
                      <w:sz w:val="18"/>
                      <w:lang w:val="pt-PT"/>
                    </w:rPr>
                    <w:t xml:space="preserve"> </w:t>
                  </w:r>
                  <w:r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(Portugal)</w:t>
                  </w:r>
                </w:p>
                <w:p w:rsidR="00883A1A" w:rsidRPr="00883A1A" w:rsidRDefault="00883A1A">
                  <w:pPr>
                    <w:ind w:left="3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:rsidR="006A56A2" w:rsidRDefault="006A56A2">
      <w:pPr>
        <w:spacing w:before="1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ORGANISMO: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</w:t>
      </w:r>
      <w:r>
        <w:rPr>
          <w:rFonts w:ascii="Tahoma" w:hAnsi="Tahoma"/>
          <w:color w:val="000066"/>
          <w:lang w:val="es-ES"/>
        </w:rPr>
        <w:t>…………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……………………………………………………………………….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NOMBRE / </w:t>
      </w:r>
      <w:r w:rsidRPr="002E71FC">
        <w:rPr>
          <w:rFonts w:ascii="Tahoma" w:hAnsi="Tahoma"/>
          <w:b/>
          <w:i/>
          <w:color w:val="4F81BC"/>
          <w:sz w:val="23"/>
          <w:lang w:val="es-ES"/>
        </w:rPr>
        <w:t>NOME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…………………………………………………………..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CARGO: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DIRECCIÓN / 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ENDERE</w:t>
      </w:r>
      <w:r w:rsidR="00630938" w:rsidRPr="00883A1A">
        <w:rPr>
          <w:rFonts w:ascii="Tahoma" w:hAnsi="Tahoma" w:cs="Tahoma"/>
          <w:b/>
          <w:i/>
          <w:color w:val="4F81BC"/>
          <w:sz w:val="21"/>
          <w:lang w:val="es-ES"/>
        </w:rPr>
        <w:t>Ç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O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TEL: </w:t>
      </w:r>
      <w:r w:rsidRPr="002E71FC">
        <w:rPr>
          <w:rFonts w:ascii="Tahoma" w:hAnsi="Tahoma"/>
          <w:color w:val="000066"/>
          <w:lang w:val="es-ES"/>
        </w:rPr>
        <w:t xml:space="preserve">……………………………………………………… </w:t>
      </w:r>
      <w:r w:rsidRPr="002E71FC">
        <w:rPr>
          <w:rFonts w:ascii="Tahoma" w:hAnsi="Tahoma"/>
          <w:b/>
          <w:color w:val="000066"/>
          <w:lang w:val="es-ES"/>
        </w:rPr>
        <w:t>EMAIL:</w:t>
      </w:r>
      <w:r w:rsidRPr="002E71FC">
        <w:rPr>
          <w:rFonts w:ascii="Tahoma" w:hAnsi="Tahoma"/>
          <w:color w:val="000066"/>
          <w:lang w:val="es-ES"/>
        </w:rPr>
        <w:t xml:space="preserve"> 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…………………………………………………………….</w:t>
      </w:r>
    </w:p>
    <w:p w:rsidR="002E71FC" w:rsidRDefault="002E71FC">
      <w:pPr>
        <w:spacing w:before="14" w:line="261" w:lineRule="exact"/>
        <w:ind w:left="1350" w:right="1586"/>
        <w:jc w:val="center"/>
        <w:rPr>
          <w:rFonts w:ascii="Tahoma" w:hAnsi="Tahoma"/>
          <w:b/>
          <w:color w:val="000066"/>
          <w:lang w:val="es-ES"/>
        </w:rPr>
      </w:pPr>
    </w:p>
    <w:p w:rsidR="006A56A2" w:rsidRPr="00E53226" w:rsidRDefault="00E53226">
      <w:pPr>
        <w:spacing w:before="14" w:line="261" w:lineRule="exact"/>
        <w:ind w:left="1350" w:right="1586"/>
        <w:jc w:val="center"/>
        <w:rPr>
          <w:rFonts w:ascii="Tahoma" w:eastAsia="Tahoma" w:hAnsi="Tahoma" w:cs="Tahoma"/>
          <w:lang w:val="es-ES"/>
        </w:rPr>
      </w:pPr>
      <w:r w:rsidRPr="00E53226">
        <w:rPr>
          <w:rFonts w:ascii="Tahoma" w:hAnsi="Tahoma"/>
          <w:b/>
          <w:color w:val="000066"/>
          <w:lang w:val="es-ES"/>
        </w:rPr>
        <w:t>Indique su grado de satisfacción para cada uno de los siguientes</w:t>
      </w:r>
      <w:r w:rsidRPr="00E53226">
        <w:rPr>
          <w:rFonts w:ascii="Tahoma" w:hAnsi="Tahoma"/>
          <w:b/>
          <w:color w:val="000066"/>
          <w:spacing w:val="-31"/>
          <w:lang w:val="es-ES"/>
        </w:rPr>
        <w:t xml:space="preserve"> </w:t>
      </w:r>
      <w:r w:rsidRPr="00E53226">
        <w:rPr>
          <w:rFonts w:ascii="Tahoma" w:hAnsi="Tahoma"/>
          <w:b/>
          <w:color w:val="000066"/>
          <w:lang w:val="es-ES"/>
        </w:rPr>
        <w:t>aspectos:</w:t>
      </w:r>
    </w:p>
    <w:p w:rsidR="006A56A2" w:rsidRPr="00E53226" w:rsidRDefault="00E53226">
      <w:pPr>
        <w:spacing w:line="273" w:lineRule="exact"/>
        <w:ind w:left="1348" w:right="1586"/>
        <w:jc w:val="center"/>
        <w:rPr>
          <w:rFonts w:ascii="Tahoma" w:eastAsia="Tahoma" w:hAnsi="Tahoma" w:cs="Tahoma"/>
          <w:sz w:val="23"/>
          <w:szCs w:val="23"/>
          <w:lang w:val="pt-PT"/>
        </w:rPr>
      </w:pPr>
      <w:r w:rsidRPr="00883A1A">
        <w:rPr>
          <w:rFonts w:ascii="Tahoma" w:hAnsi="Tahoma"/>
          <w:b/>
          <w:i/>
          <w:color w:val="4F81BC"/>
          <w:sz w:val="23"/>
          <w:lang w:val="pt-PT"/>
        </w:rPr>
        <w:t>Indique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grau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de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satisfação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para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cada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um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pacing w:val="-2"/>
          <w:sz w:val="23"/>
          <w:lang w:val="pt-PT"/>
        </w:rPr>
        <w:t>dos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guintes</w:t>
      </w:r>
      <w:r w:rsidRPr="00E53226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aspectos:</w:t>
      </w:r>
    </w:p>
    <w:p w:rsidR="006A56A2" w:rsidRPr="00E53226" w:rsidRDefault="006A56A2">
      <w:pPr>
        <w:spacing w:before="11"/>
        <w:rPr>
          <w:rFonts w:ascii="Tahoma" w:eastAsia="Tahoma" w:hAnsi="Tahoma" w:cs="Tahoma"/>
          <w:b/>
          <w:bCs/>
          <w:i/>
          <w:sz w:val="21"/>
          <w:szCs w:val="21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29"/>
        <w:gridCol w:w="1560"/>
        <w:gridCol w:w="992"/>
        <w:gridCol w:w="1560"/>
        <w:gridCol w:w="1843"/>
      </w:tblGrid>
      <w:tr w:rsidR="006A56A2" w:rsidTr="00E53226">
        <w:trPr>
          <w:trHeight w:hRule="exact" w:val="56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Pr="00E53226" w:rsidRDefault="00E53226" w:rsidP="00E53226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E53226">
              <w:rPr>
                <w:rFonts w:ascii="Tahoma"/>
                <w:b/>
                <w:color w:val="000066"/>
                <w:sz w:val="20"/>
                <w:lang w:val="es-ES"/>
              </w:rPr>
              <w:t>marque con una cruz la respuesta elegida</w:t>
            </w:r>
            <w:r w:rsidRPr="00E53226">
              <w:rPr>
                <w:rFonts w:ascii="Tahoma"/>
                <w:b/>
                <w:color w:val="000066"/>
                <w:spacing w:val="-24"/>
                <w:sz w:val="20"/>
                <w:lang w:val="es-ES"/>
              </w:rPr>
              <w:t xml:space="preserve"> </w:t>
            </w:r>
          </w:p>
          <w:p w:rsidR="006A56A2" w:rsidRPr="00E53226" w:rsidRDefault="00E53226" w:rsidP="00E53226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1"/>
                <w:szCs w:val="21"/>
                <w:lang w:val="pt-PT"/>
              </w:rPr>
            </w:pP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assinale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com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X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resposta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pretendida</w:t>
            </w:r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235" w:right="156" w:hanging="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Muy</w:t>
            </w:r>
            <w:proofErr w:type="spellEnd"/>
            <w:r>
              <w:rPr>
                <w:rFonts w:ascii="Tahoma"/>
                <w:b/>
                <w:color w:val="000066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  <w:r>
              <w:rPr>
                <w:rFonts w:ascii="Tahoma"/>
                <w:b/>
                <w:color w:val="00006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Muito</w:t>
            </w:r>
            <w:proofErr w:type="spellEnd"/>
            <w:r>
              <w:rPr>
                <w:rFonts w:ascii="Tahoma"/>
                <w:b/>
                <w:color w:val="4F81B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</w:p>
          <w:p w:rsidR="006A56A2" w:rsidRDefault="00E53226" w:rsidP="00E53226">
            <w:pPr>
              <w:pStyle w:val="TableParagraph"/>
              <w:ind w:lef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4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ind w:lef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Suficiente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z w:val="20"/>
              </w:rPr>
              <w:t>No</w:t>
            </w:r>
            <w:r>
              <w:rPr>
                <w:rFonts w:ascii="Tahoma"/>
                <w:b/>
                <w:color w:val="000066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Insuficiente</w:t>
            </w:r>
            <w:proofErr w:type="spellEnd"/>
          </w:p>
        </w:tc>
      </w:tr>
      <w:tr w:rsidR="006A56A2" w:rsidTr="00E53226">
        <w:trPr>
          <w:trHeight w:hRule="exact" w:val="568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1-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Nivel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satisfacción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general</w:t>
            </w:r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65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Nível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r>
              <w:rPr>
                <w:rFonts w:ascii="Tahoma" w:hAnsi="Tahoma"/>
                <w:i/>
                <w:color w:val="4F81BC"/>
                <w:sz w:val="21"/>
              </w:rPr>
              <w:t>de</w:t>
            </w:r>
            <w:r>
              <w:rPr>
                <w:rFonts w:ascii="Tahoma" w:hAnsi="Tahoma"/>
                <w:i/>
                <w:color w:val="4F81BC"/>
                <w:spacing w:val="-40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satisfação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geral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6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000066"/>
                <w:sz w:val="20"/>
              </w:rPr>
              <w:t xml:space="preserve">2- Calidad de </w:t>
            </w:r>
            <w:proofErr w:type="spellStart"/>
            <w:r>
              <w:rPr>
                <w:rFonts w:ascii="Tahoma"/>
                <w:color w:val="000066"/>
                <w:sz w:val="20"/>
              </w:rPr>
              <w:t>contenidos</w:t>
            </w:r>
            <w:proofErr w:type="spellEnd"/>
            <w:r>
              <w:rPr>
                <w:rFonts w:ascii="Tahoma"/>
                <w:color w:val="000066"/>
                <w:sz w:val="20"/>
              </w:rPr>
              <w:t xml:space="preserve"> y</w:t>
            </w:r>
            <w:r>
              <w:rPr>
                <w:rFonts w:ascii="Tahoma"/>
                <w:color w:val="000066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color w:val="000066"/>
                <w:sz w:val="20"/>
              </w:rPr>
              <w:t>presentaciones</w:t>
            </w:r>
            <w:proofErr w:type="spellEnd"/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Qualidade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dos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conteúdos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</w:t>
            </w:r>
            <w:r>
              <w:rPr>
                <w:rFonts w:ascii="Tahoma" w:hAnsi="Tahoma"/>
                <w:i/>
                <w:color w:val="4F81BC"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apresentações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3-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Logística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y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Organización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del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evento</w:t>
            </w:r>
            <w:proofErr w:type="spellEnd"/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Logística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Organização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</w:t>
            </w:r>
            <w:r>
              <w:rPr>
                <w:rFonts w:ascii="Tahoma" w:hAnsi="Tahoma"/>
                <w:i/>
                <w:color w:val="4F81BC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evento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</w:tbl>
    <w:p w:rsidR="006A56A2" w:rsidRDefault="006A56A2" w:rsidP="00E53226">
      <w:pPr>
        <w:rPr>
          <w:rFonts w:ascii="Tahoma" w:eastAsia="Tahoma" w:hAnsi="Tahoma" w:cs="Tahoma"/>
          <w:b/>
          <w:bCs/>
          <w:i/>
          <w:sz w:val="16"/>
          <w:szCs w:val="16"/>
        </w:rPr>
      </w:pPr>
    </w:p>
    <w:p w:rsidR="006A56A2" w:rsidRPr="00E53226" w:rsidRDefault="00E53226">
      <w:pPr>
        <w:pStyle w:val="Heading1"/>
        <w:spacing w:before="65" w:line="237" w:lineRule="exact"/>
        <w:rPr>
          <w:b w:val="0"/>
          <w:bCs w:val="0"/>
          <w:lang w:val="es-ES"/>
        </w:rPr>
      </w:pPr>
      <w:r w:rsidRPr="00E53226">
        <w:rPr>
          <w:color w:val="000066"/>
          <w:lang w:val="es-ES"/>
        </w:rPr>
        <w:t>Considera Vd. necesaria o de utilidad recibir alguna información</w:t>
      </w:r>
      <w:r w:rsidRPr="00E53226">
        <w:rPr>
          <w:color w:val="000066"/>
          <w:spacing w:val="-28"/>
          <w:lang w:val="es-ES"/>
        </w:rPr>
        <w:t xml:space="preserve"> </w:t>
      </w:r>
      <w:r w:rsidRPr="00E53226">
        <w:rPr>
          <w:color w:val="000066"/>
          <w:lang w:val="es-ES"/>
        </w:rPr>
        <w:t>adicional</w:t>
      </w:r>
    </w:p>
    <w:p w:rsidR="006A56A2" w:rsidRPr="00E53226" w:rsidRDefault="00E53226">
      <w:pPr>
        <w:spacing w:line="249" w:lineRule="exact"/>
        <w:ind w:left="228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Considera útil ou necessário receber alguma informação</w:t>
      </w:r>
      <w:r w:rsidRPr="00E53226">
        <w:rPr>
          <w:rFonts w:ascii="Tahoma" w:hAnsi="Tahoma"/>
          <w:b/>
          <w:i/>
          <w:color w:val="4F81BC"/>
          <w:spacing w:val="-17"/>
          <w:w w:val="95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adicional:</w:t>
      </w:r>
    </w:p>
    <w:p w:rsidR="006A56A2" w:rsidRPr="00E53226" w:rsidRDefault="006A56A2">
      <w:pPr>
        <w:spacing w:before="7"/>
        <w:rPr>
          <w:rFonts w:ascii="Tahoma" w:eastAsia="Tahoma" w:hAnsi="Tahoma" w:cs="Tahoma"/>
          <w:b/>
          <w:bCs/>
          <w:i/>
          <w:sz w:val="19"/>
          <w:szCs w:val="19"/>
          <w:lang w:val="pt-PT"/>
        </w:rPr>
      </w:pPr>
    </w:p>
    <w:p w:rsidR="006A56A2" w:rsidRPr="00E53226" w:rsidRDefault="00E53226">
      <w:pPr>
        <w:pStyle w:val="Heading1"/>
        <w:tabs>
          <w:tab w:val="left" w:pos="1646"/>
          <w:tab w:val="left" w:pos="2354"/>
          <w:tab w:val="left" w:pos="3065"/>
          <w:tab w:val="left" w:pos="5192"/>
          <w:tab w:val="left" w:pos="5900"/>
          <w:tab w:val="left" w:pos="6610"/>
          <w:tab w:val="left" w:pos="7319"/>
        </w:tabs>
        <w:ind w:left="936"/>
        <w:rPr>
          <w:rFonts w:ascii="Wingdings" w:eastAsia="Wingdings" w:hAnsi="Wingdings" w:cs="Wingdings"/>
          <w:b w:val="0"/>
          <w:bCs w:val="0"/>
          <w:lang w:val="pt-PT"/>
        </w:rPr>
      </w:pPr>
      <w:r w:rsidRPr="00E53226">
        <w:rPr>
          <w:color w:val="000066"/>
          <w:lang w:val="pt-PT"/>
        </w:rPr>
        <w:t>SI</w:t>
      </w:r>
      <w:r w:rsidRPr="00E53226">
        <w:rPr>
          <w:color w:val="000066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spacing w:val="-1"/>
          <w:lang w:val="pt-PT"/>
        </w:rPr>
        <w:t>SIM</w:t>
      </w:r>
      <w:r w:rsidRPr="00E53226">
        <w:rPr>
          <w:color w:val="4F81BC"/>
          <w:spacing w:val="-1"/>
          <w:lang w:val="pt-PT"/>
        </w:rPr>
        <w:tab/>
      </w:r>
      <w:r>
        <w:rPr>
          <w:rFonts w:ascii="Wingdings" w:eastAsia="Wingdings" w:hAnsi="Wingdings" w:cs="Wingdings"/>
          <w:color w:val="4F81BC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4F81BC"/>
          <w:w w:val="95"/>
          <w:lang w:val="pt-PT"/>
        </w:rPr>
        <w:tab/>
      </w:r>
      <w:r w:rsidRPr="00E53226">
        <w:rPr>
          <w:color w:val="000066"/>
          <w:w w:val="95"/>
          <w:lang w:val="pt-PT"/>
        </w:rPr>
        <w:t>NO</w:t>
      </w:r>
      <w:r w:rsidRPr="00E53226">
        <w:rPr>
          <w:color w:val="000066"/>
          <w:w w:val="95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w w:val="95"/>
          <w:lang w:val="pt-PT"/>
        </w:rPr>
        <w:t>NÃO</w:t>
      </w:r>
      <w:r w:rsidRPr="00E53226">
        <w:rPr>
          <w:color w:val="4F81BC"/>
          <w:w w:val="95"/>
          <w:lang w:val="pt-PT"/>
        </w:rPr>
        <w:tab/>
      </w:r>
      <w:r>
        <w:rPr>
          <w:rFonts w:ascii="Wingdings" w:eastAsia="Wingdings" w:hAnsi="Wingdings" w:cs="Wingdings"/>
          <w:color w:val="4F81BC"/>
        </w:rPr>
        <w:t></w:t>
      </w:r>
    </w:p>
    <w:p w:rsidR="006A56A2" w:rsidRPr="00E53226" w:rsidRDefault="006A56A2">
      <w:pPr>
        <w:spacing w:before="2"/>
        <w:rPr>
          <w:rFonts w:ascii="Wingdings" w:eastAsia="Wingdings" w:hAnsi="Wingdings" w:cs="Wingdings"/>
          <w:b/>
          <w:bCs/>
          <w:sz w:val="21"/>
          <w:szCs w:val="21"/>
          <w:lang w:val="pt-PT"/>
        </w:rPr>
      </w:pPr>
    </w:p>
    <w:p w:rsidR="006A56A2" w:rsidRPr="00E53226" w:rsidRDefault="00E53226">
      <w:pPr>
        <w:ind w:left="227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/>
          <w:color w:val="000066"/>
          <w:sz w:val="20"/>
          <w:lang w:val="pt-PT"/>
        </w:rPr>
        <w:t>En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caso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afirmativo,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precise</w:t>
      </w:r>
      <w:r w:rsidRPr="00E53226">
        <w:rPr>
          <w:rFonts w:ascii="Tahoma"/>
          <w:color w:val="000066"/>
          <w:spacing w:val="-17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cual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i/>
          <w:color w:val="000066"/>
          <w:sz w:val="21"/>
          <w:lang w:val="pt-PT"/>
        </w:rPr>
        <w:t>/</w:t>
      </w:r>
      <w:r w:rsidRPr="00E53226">
        <w:rPr>
          <w:rFonts w:ascii="Tahoma"/>
          <w:i/>
          <w:color w:val="000066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Em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caso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afirmativo,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precise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qual:</w:t>
      </w:r>
      <w:r w:rsidRPr="00E53226">
        <w:rPr>
          <w:rFonts w:ascii="Tahoma"/>
          <w:i/>
          <w:color w:val="4F81BC"/>
          <w:spacing w:val="23"/>
          <w:sz w:val="21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pacing w:val="-42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...............</w:t>
      </w:r>
      <w:r>
        <w:rPr>
          <w:rFonts w:ascii="Tahoma"/>
          <w:color w:val="000066"/>
          <w:sz w:val="20"/>
          <w:lang w:val="pt-PT"/>
        </w:rPr>
        <w:t>......................</w:t>
      </w:r>
      <w:r w:rsidRPr="00E53226">
        <w:rPr>
          <w:rFonts w:ascii="Tahoma"/>
          <w:color w:val="000066"/>
          <w:sz w:val="20"/>
          <w:lang w:val="pt-PT"/>
        </w:rPr>
        <w:t>.......................................</w:t>
      </w:r>
      <w:r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19"/>
        <w:ind w:left="228"/>
        <w:rPr>
          <w:rFonts w:ascii="Tahoma" w:eastAsia="Tahoma" w:hAnsi="Tahoma" w:cs="Tahoma"/>
          <w:sz w:val="20"/>
          <w:szCs w:val="20"/>
          <w:lang w:val="es-ES"/>
        </w:rPr>
      </w:pPr>
      <w:r w:rsidRPr="00E53226">
        <w:rPr>
          <w:rFonts w:ascii="Tahoma" w:hAnsi="Tahoma"/>
          <w:b/>
          <w:color w:val="000066"/>
          <w:sz w:val="20"/>
          <w:lang w:val="es-ES"/>
        </w:rPr>
        <w:t xml:space="preserve">Observaciones y sugerencias </w:t>
      </w:r>
      <w:r w:rsidRPr="00E53226">
        <w:rPr>
          <w:rFonts w:ascii="Tahoma" w:hAnsi="Tahoma"/>
          <w:color w:val="000066"/>
          <w:sz w:val="20"/>
          <w:lang w:val="es-ES"/>
        </w:rPr>
        <w:t xml:space="preserve">(página web, publicaciones, eventos, </w:t>
      </w:r>
      <w:proofErr w:type="spellStart"/>
      <w:r w:rsidRPr="00E53226">
        <w:rPr>
          <w:rFonts w:ascii="Tahoma" w:hAnsi="Tahoma"/>
          <w:color w:val="000066"/>
          <w:sz w:val="20"/>
          <w:lang w:val="es-ES"/>
        </w:rPr>
        <w:t>etc</w:t>
      </w:r>
      <w:proofErr w:type="spellEnd"/>
      <w:r w:rsidRPr="00E53226">
        <w:rPr>
          <w:rFonts w:ascii="Tahoma" w:hAnsi="Tahoma"/>
          <w:color w:val="000066"/>
          <w:sz w:val="20"/>
          <w:lang w:val="es-ES"/>
        </w:rPr>
        <w:t>)</w:t>
      </w:r>
      <w:r w:rsidRPr="00E53226">
        <w:rPr>
          <w:rFonts w:ascii="Tahoma" w:hAnsi="Tahoma"/>
          <w:color w:val="000066"/>
          <w:spacing w:val="-29"/>
          <w:sz w:val="20"/>
          <w:lang w:val="es-ES"/>
        </w:rPr>
        <w:t xml:space="preserve"> </w:t>
      </w:r>
      <w:r w:rsidRPr="00E53226">
        <w:rPr>
          <w:rFonts w:ascii="Tahoma" w:hAnsi="Tahoma"/>
          <w:color w:val="000066"/>
          <w:sz w:val="20"/>
          <w:lang w:val="es-ES"/>
        </w:rPr>
        <w:t>/</w:t>
      </w:r>
    </w:p>
    <w:p w:rsidR="006A56A2" w:rsidRPr="00E53226" w:rsidRDefault="00E53226">
      <w:pPr>
        <w:spacing w:before="108"/>
        <w:ind w:left="228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 w:hAnsi="Tahoma"/>
          <w:b/>
          <w:i/>
          <w:color w:val="4F81BC"/>
          <w:sz w:val="21"/>
          <w:lang w:val="pt-PT"/>
        </w:rPr>
        <w:t>Observações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</w:t>
      </w:r>
      <w:r w:rsidRPr="00E53226">
        <w:rPr>
          <w:rFonts w:ascii="Tahoma" w:hAnsi="Tahoma"/>
          <w:b/>
          <w:i/>
          <w:color w:val="4F81BC"/>
          <w:spacing w:val="-39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sugestões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(página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web,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publicações,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eventos,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etc):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color w:val="4F81BC"/>
          <w:sz w:val="20"/>
          <w:lang w:val="pt-PT"/>
        </w:rPr>
        <w:t>:</w:t>
      </w:r>
      <w:r w:rsidRPr="00E53226">
        <w:rPr>
          <w:rFonts w:ascii="Tahoma" w:hAnsi="Tahoma"/>
          <w:color w:val="4F81BC"/>
          <w:spacing w:val="-38"/>
          <w:sz w:val="20"/>
          <w:lang w:val="pt-PT"/>
        </w:rPr>
        <w:t xml:space="preserve"> </w:t>
      </w:r>
      <w:r w:rsidRPr="00E53226">
        <w:rPr>
          <w:rFonts w:ascii="Tahoma" w:hAnsi="Tahoma"/>
          <w:color w:val="000066"/>
          <w:sz w:val="20"/>
          <w:lang w:val="pt-PT"/>
        </w:rPr>
        <w:t>.................................................</w:t>
      </w:r>
      <w:r>
        <w:rPr>
          <w:rFonts w:ascii="Tahoma" w:hAnsi="Tahoma"/>
          <w:color w:val="000066"/>
          <w:sz w:val="20"/>
          <w:lang w:val="pt-PT"/>
        </w:rPr>
        <w:t>.................</w:t>
      </w:r>
      <w:r w:rsidRPr="00E53226">
        <w:rPr>
          <w:rFonts w:ascii="Tahoma" w:hAnsi="Tahoma"/>
          <w:color w:val="000066"/>
          <w:sz w:val="20"/>
          <w:lang w:val="pt-PT"/>
        </w:rPr>
        <w:t>.....</w:t>
      </w:r>
      <w:r>
        <w:rPr>
          <w:rFonts w:ascii="Tahoma" w:hAnsi="Tahoma"/>
          <w:color w:val="000066"/>
          <w:sz w:val="20"/>
          <w:lang w:val="pt-PT"/>
        </w:rPr>
        <w:t>.</w:t>
      </w:r>
      <w:r w:rsidRPr="00E53226">
        <w:rPr>
          <w:rFonts w:ascii="Tahoma" w:hAns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66" w:line="242" w:lineRule="exact"/>
        <w:ind w:left="1097" w:right="795" w:firstLine="393"/>
        <w:jc w:val="right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color w:val="000066"/>
          <w:sz w:val="20"/>
          <w:lang w:val="pt-PT"/>
        </w:rPr>
        <w:t>Una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vez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cumplimentado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entréguese</w:t>
      </w:r>
      <w:r w:rsidRPr="00E53226">
        <w:rPr>
          <w:rFonts w:ascii="Tahoma" w:hAnsi="Tahoma"/>
          <w:b/>
          <w:color w:val="000066"/>
          <w:spacing w:val="-2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in</w:t>
      </w:r>
      <w:r w:rsidRPr="00E53226">
        <w:rPr>
          <w:rFonts w:ascii="Tahoma" w:hAnsi="Tahoma"/>
          <w:b/>
          <w:i/>
          <w:color w:val="000066"/>
          <w:spacing w:val="-11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situ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personal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de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la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Organización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envíese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a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Depois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preenchido,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por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favor,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entregue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no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local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ao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pessoal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da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Organização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ou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envie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para</w:t>
      </w:r>
      <w:r w:rsidRPr="00E53226">
        <w:rPr>
          <w:rFonts w:ascii="Tahoma" w:hAnsi="Tahoma"/>
          <w:i/>
          <w:color w:val="4F81BC"/>
          <w:sz w:val="21"/>
          <w:lang w:val="pt-PT"/>
        </w:rPr>
        <w:t>:</w:t>
      </w:r>
    </w:p>
    <w:p w:rsidR="006A56A2" w:rsidRPr="00E53226" w:rsidRDefault="006A56A2">
      <w:pPr>
        <w:spacing w:before="5"/>
        <w:rPr>
          <w:rFonts w:ascii="Tahoma" w:eastAsia="Tahoma" w:hAnsi="Tahoma" w:cs="Tahoma"/>
          <w:i/>
          <w:sz w:val="19"/>
          <w:szCs w:val="19"/>
          <w:lang w:val="pt-PT"/>
        </w:rPr>
      </w:pPr>
    </w:p>
    <w:p w:rsidR="006A56A2" w:rsidRPr="00E53226" w:rsidRDefault="00E53226">
      <w:pPr>
        <w:pStyle w:val="Textoindependiente"/>
        <w:ind w:left="8202" w:right="797" w:firstLine="201"/>
        <w:jc w:val="right"/>
        <w:rPr>
          <w:lang w:val="pt-PT"/>
        </w:rPr>
      </w:pPr>
      <w:r w:rsidRPr="00E53226">
        <w:rPr>
          <w:color w:val="000066"/>
          <w:lang w:val="pt-PT"/>
        </w:rPr>
        <w:t>E-mail:</w:t>
      </w:r>
      <w:r w:rsidRPr="00E53226">
        <w:rPr>
          <w:color w:val="000066"/>
          <w:spacing w:val="-9"/>
          <w:lang w:val="pt-PT"/>
        </w:rPr>
        <w:t xml:space="preserve"> </w:t>
      </w:r>
      <w:hyperlink r:id="rId5">
        <w:r w:rsidRPr="00E53226">
          <w:rPr>
            <w:color w:val="000066"/>
            <w:u w:val="single" w:color="000066"/>
            <w:lang w:val="pt-PT"/>
          </w:rPr>
          <w:t>stc@poctep.eu</w:t>
        </w:r>
      </w:hyperlink>
      <w:r w:rsidRPr="00E53226">
        <w:rPr>
          <w:color w:val="000066"/>
          <w:w w:val="99"/>
          <w:lang w:val="pt-PT"/>
        </w:rPr>
        <w:t xml:space="preserve"> </w:t>
      </w:r>
      <w:r w:rsidRPr="00E53226">
        <w:rPr>
          <w:color w:val="000066"/>
          <w:lang w:val="pt-PT"/>
        </w:rPr>
        <w:t>Fax: (+34)</w:t>
      </w:r>
      <w:r w:rsidRPr="00E53226">
        <w:rPr>
          <w:color w:val="000066"/>
          <w:spacing w:val="-12"/>
          <w:lang w:val="pt-PT"/>
        </w:rPr>
        <w:t xml:space="preserve"> </w:t>
      </w:r>
      <w:r w:rsidRPr="00E53226">
        <w:rPr>
          <w:color w:val="000066"/>
          <w:lang w:val="pt-PT"/>
        </w:rPr>
        <w:t>924.22.28.16</w:t>
      </w:r>
    </w:p>
    <w:p w:rsidR="006A56A2" w:rsidRPr="00E53226" w:rsidRDefault="00E53226">
      <w:pPr>
        <w:pStyle w:val="Textoindependiente"/>
        <w:ind w:left="6207" w:right="798" w:firstLine="2223"/>
        <w:jc w:val="right"/>
        <w:rPr>
          <w:lang w:val="es-ES"/>
        </w:rPr>
      </w:pPr>
      <w:r w:rsidRPr="00E53226">
        <w:rPr>
          <w:color w:val="000066"/>
          <w:lang w:val="es-ES"/>
        </w:rPr>
        <w:t>Secretaría</w:t>
      </w:r>
      <w:r w:rsidRPr="00E53226">
        <w:rPr>
          <w:color w:val="000066"/>
          <w:spacing w:val="-14"/>
          <w:lang w:val="es-ES"/>
        </w:rPr>
        <w:t xml:space="preserve"> </w:t>
      </w:r>
      <w:r w:rsidRPr="00E53226">
        <w:rPr>
          <w:color w:val="000066"/>
          <w:lang w:val="es-ES"/>
        </w:rPr>
        <w:t>Conjunta</w:t>
      </w:r>
      <w:r w:rsidRPr="00E53226">
        <w:rPr>
          <w:color w:val="000066"/>
          <w:w w:val="99"/>
          <w:lang w:val="es-ES"/>
        </w:rPr>
        <w:t xml:space="preserve"> </w:t>
      </w:r>
      <w:r w:rsidRPr="00E53226">
        <w:rPr>
          <w:color w:val="000066"/>
          <w:lang w:val="es-ES"/>
        </w:rPr>
        <w:t>C/ Luís Álvarez Lencero 3, Planta 3ª, Oficina</w:t>
      </w:r>
      <w:r w:rsidRPr="00E53226">
        <w:rPr>
          <w:color w:val="000066"/>
          <w:spacing w:val="-22"/>
          <w:lang w:val="es-ES"/>
        </w:rPr>
        <w:t xml:space="preserve"> </w:t>
      </w:r>
      <w:r w:rsidRPr="00E53226">
        <w:rPr>
          <w:color w:val="000066"/>
          <w:lang w:val="es-ES"/>
        </w:rPr>
        <w:t>13</w:t>
      </w:r>
    </w:p>
    <w:p w:rsidR="006A56A2" w:rsidRPr="00E53226" w:rsidRDefault="00E53226">
      <w:pPr>
        <w:pStyle w:val="Textoindependiente"/>
        <w:spacing w:before="1"/>
        <w:ind w:right="797"/>
        <w:jc w:val="right"/>
        <w:rPr>
          <w:lang w:val="es-ES"/>
        </w:rPr>
      </w:pPr>
      <w:r w:rsidRPr="00E53226">
        <w:rPr>
          <w:color w:val="000066"/>
          <w:lang w:val="es-ES"/>
        </w:rPr>
        <w:t>06011 BADAJOZ</w:t>
      </w:r>
      <w:r w:rsidRPr="00E53226">
        <w:rPr>
          <w:color w:val="000066"/>
          <w:spacing w:val="-12"/>
          <w:lang w:val="es-ES"/>
        </w:rPr>
        <w:t xml:space="preserve"> </w:t>
      </w:r>
      <w:r w:rsidRPr="00E53226">
        <w:rPr>
          <w:color w:val="000066"/>
          <w:lang w:val="es-ES"/>
        </w:rPr>
        <w:t>(España)</w:t>
      </w:r>
    </w:p>
    <w:sectPr w:rsidR="006A56A2" w:rsidRPr="00E53226" w:rsidSect="006A56A2">
      <w:type w:val="continuous"/>
      <w:pgSz w:w="11910" w:h="16850"/>
      <w:pgMar w:top="1600" w:right="2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56A2"/>
    <w:rsid w:val="000E3C2E"/>
    <w:rsid w:val="002E71FC"/>
    <w:rsid w:val="004F4537"/>
    <w:rsid w:val="00630938"/>
    <w:rsid w:val="006A56A2"/>
    <w:rsid w:val="007F253A"/>
    <w:rsid w:val="00883A1A"/>
    <w:rsid w:val="00CC74EF"/>
    <w:rsid w:val="00E53226"/>
    <w:rsid w:val="00F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56A2"/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A56A2"/>
    <w:pPr>
      <w:ind w:left="227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A56A2"/>
  </w:style>
  <w:style w:type="paragraph" w:customStyle="1" w:styleId="TableParagraph">
    <w:name w:val="Table Paragraph"/>
    <w:basedOn w:val="Normal"/>
    <w:uiPriority w:val="1"/>
    <w:qFormat/>
    <w:rsid w:val="006A5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c@pocte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QUESTIONNAIRE D’EVALUATION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D’EVALUATION</dc:title>
  <dc:subject>INTERREG</dc:subject>
  <dc:creator>Estelle LAFOND</dc:creator>
  <cp:lastModifiedBy>ssilvano</cp:lastModifiedBy>
  <cp:revision>3</cp:revision>
  <cp:lastPrinted>2015-10-23T15:31:00Z</cp:lastPrinted>
  <dcterms:created xsi:type="dcterms:W3CDTF">2015-10-23T15:31:00Z</dcterms:created>
  <dcterms:modified xsi:type="dcterms:W3CDTF">2015-10-23T15:31:00Z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